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0A8" w:rsidRDefault="00687B9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F00A8" w:rsidRDefault="00687B94">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134850">
      <w:pPr>
        <w:pStyle w:val="3"/>
      </w:pPr>
      <w:r w:rsidRPr="005939DE">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 пунктом 6 статьи 15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«23 «1» от «декабря» 2024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16550F">
        <w:rPr>
          <w:rFonts w:ascii="Sylfaen" w:hAnsi="Sylfaen" w:cs="Sylfaen"/>
          <w:b/>
          <w:i w:val="0"/>
          <w:iCs/>
          <w:lang w:val="hy-AM"/>
        </w:rPr>
        <w:t>МХБШС-ГЫПЗБ-25/01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Заказчиком является АО «Специальное обслуживание населения нашей общины и обслуживание коммунальной инфраструктуры», которое находится в Араратской области РА. Масис на Центральной площади №4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ОБЫЧНОГО БЕНЗИНА, ДИЗЕЛЬНОГО ТОПЛИВА И СЖАТОГО ПРИРОДНОГО ГАЗА (далее – договор).</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с неценовыми условиями,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за оформлением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РА. Центральная площадь Масиса №4, в документальной форме до настоящего анонса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10:00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РА. На Центральной площади Масиса №4, 30 декабря 2024 года в 10:00.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DF46C1">
        <w:rPr>
          <w:rFonts w:ascii="GHEA Grapalat" w:hAnsi="GHEA Grapalat"/>
          <w:i w:val="0"/>
          <w:lang w:val="af-ZA"/>
        </w:rPr>
        <w:t>АО «Специальное обслуживание населения нашего поселка и содержание коммунальной инфраструктуры»</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AB2DAA" w:rsidRDefault="00AB2DAA" w:rsidP="00EF3662">
      <w:pPr>
        <w:pStyle w:val="aa"/>
        <w:spacing w:after="0"/>
        <w:ind w:firstLine="567"/>
        <w:jc w:val="right"/>
        <w:rPr>
          <w:rFonts w:ascii="GHEA Grapalat" w:hAnsi="GHEA Grapalat" w:cs="Sylfaen"/>
          <w:i/>
          <w:sz w:val="20"/>
          <w:szCs w:val="20"/>
        </w:rPr>
      </w:pPr>
    </w:p>
    <w:p w:rsidR="00AB2DAA" w:rsidRPr="00AB2DAA" w:rsidRDefault="00AB2DAA" w:rsidP="00EF3662">
      <w:pPr>
        <w:pStyle w:val="aa"/>
        <w:spacing w:after="0"/>
        <w:ind w:firstLine="567"/>
        <w:jc w:val="right"/>
        <w:rPr>
          <w:rFonts w:ascii="GHEA Grapalat" w:hAnsi="GHEA Grapalat" w:cs="Sylfaen"/>
          <w:i/>
          <w:sz w:val="20"/>
          <w:szCs w:val="20"/>
        </w:rPr>
      </w:pPr>
      <w:bookmarkStart w:id="2" w:name="_GoBack"/>
      <w:bookmarkEnd w:id="2"/>
    </w:p>
    <w:p w:rsidR="00AB2DAA" w:rsidRPr="00AB2DAA" w:rsidRDefault="00AB2DAA" w:rsidP="00EF3662">
      <w:pPr>
        <w:pStyle w:val="aa"/>
        <w:spacing w:after="0"/>
        <w:ind w:firstLine="567"/>
        <w:jc w:val="right"/>
        <w:rPr>
          <w:rFonts w:ascii="GHEA Grapalat" w:hAnsi="GHEA Grapalat" w:cs="Sylfaen"/>
          <w:i/>
          <w:sz w:val="20"/>
          <w:szCs w:val="20"/>
        </w:rPr>
      </w:pPr>
    </w:p>
    <w:p w:rsidR="00F5490C" w:rsidRPr="0016257D" w:rsidRDefault="00F5490C" w:rsidP="00EF3662">
      <w:pPr>
        <w:pStyle w:val="aa"/>
        <w:spacing w:after="0"/>
        <w:ind w:firstLine="567"/>
        <w:jc w:val="right"/>
        <w:rPr>
          <w:rFonts w:ascii="GHEA Grapalat" w:hAnsi="GHEA Grapalat" w:cs="Sylfaen"/>
          <w:i/>
          <w:sz w:val="20"/>
          <w:szCs w:val="20"/>
        </w:rPr>
      </w:pPr>
    </w:p>
    <w:p w:rsidR="00C06EA6" w:rsidRDefault="00C06EA6" w:rsidP="00EF3662">
      <w:pPr>
        <w:pStyle w:val="aa"/>
        <w:spacing w:after="0"/>
        <w:ind w:firstLine="567"/>
        <w:jc w:val="right"/>
        <w:rPr>
          <w:rFonts w:ascii="GHEA Grapalat" w:hAnsi="GHEA Grapalat" w:cs="Sylfaen"/>
          <w:i/>
          <w:sz w:val="20"/>
          <w:szCs w:val="20"/>
        </w:rPr>
      </w:pPr>
    </w:p>
    <w:p w:rsidR="00C06EA6" w:rsidRDefault="00C06EA6" w:rsidP="00EF3662">
      <w:pPr>
        <w:pStyle w:val="aa"/>
        <w:spacing w:after="0"/>
        <w:ind w:firstLine="567"/>
        <w:jc w:val="right"/>
        <w:rPr>
          <w:rFonts w:ascii="GHEA Grapalat" w:hAnsi="GHEA Grapalat" w:cs="Sylfaen"/>
          <w:i/>
          <w:sz w:val="20"/>
          <w:szCs w:val="20"/>
          <w:lang w:val="hy-AM"/>
        </w:rPr>
      </w:pPr>
    </w:p>
    <w:p w:rsidR="00934018" w:rsidRPr="00934018" w:rsidRDefault="00934018" w:rsidP="00EF3662">
      <w:pPr>
        <w:pStyle w:val="aa"/>
        <w:spacing w:after="0"/>
        <w:ind w:firstLine="567"/>
        <w:jc w:val="right"/>
        <w:rPr>
          <w:rFonts w:ascii="GHEA Grapalat" w:hAnsi="GHEA Grapalat" w:cs="Sylfaen"/>
          <w:i/>
          <w:sz w:val="20"/>
          <w:szCs w:val="20"/>
          <w:lang w:val="hy-AM"/>
        </w:rPr>
      </w:pPr>
    </w:p>
    <w:p w:rsidR="00C06EA6" w:rsidRDefault="00C06EA6" w:rsidP="00EF3662">
      <w:pPr>
        <w:pStyle w:val="aa"/>
        <w:spacing w:after="0"/>
        <w:ind w:firstLine="567"/>
        <w:jc w:val="right"/>
        <w:rPr>
          <w:rFonts w:ascii="GHEA Grapalat" w:hAnsi="GHEA Grapalat" w:cs="Sylfaen"/>
          <w:i/>
          <w:sz w:val="20"/>
          <w:szCs w:val="20"/>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0E1DFB">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0E1DFB">
        <w:rPr>
          <w:rFonts w:ascii="GHEA Grapalat" w:hAnsi="GHEA Grapalat" w:cs="Sylfaen"/>
          <w:i/>
          <w:sz w:val="20"/>
          <w:szCs w:val="20"/>
          <w:lang w:val="ru-RU"/>
        </w:rPr>
        <w:t>является</w:t>
      </w:r>
    </w:p>
    <w:p w:rsidR="00096865" w:rsidRPr="00A71D81" w:rsidRDefault="0016550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МХБШС-ГЫПЗБ-25/01</w:t>
      </w:r>
      <w:r w:rsidR="009F18D0" w:rsidRPr="00A71D81">
        <w:rPr>
          <w:rFonts w:ascii="GHEA Grapalat" w:hAnsi="GHEA Grapalat" w:cs="Sylfaen"/>
          <w:i/>
          <w:sz w:val="20"/>
          <w:szCs w:val="20"/>
          <w:lang w:val="af-ZA"/>
        </w:rPr>
        <w:t>прикрыть</w:t>
      </w:r>
      <w:r w:rsidR="00096865" w:rsidRPr="000E1DFB">
        <w:rPr>
          <w:rFonts w:ascii="GHEA Grapalat" w:hAnsi="GHEA Grapalat" w:cs="Times Armenian"/>
          <w:i/>
          <w:sz w:val="20"/>
          <w:szCs w:val="20"/>
          <w:lang w:val="ru-RU"/>
        </w:rPr>
        <w:t>с:</w:t>
      </w:r>
      <w:r w:rsidR="00096865" w:rsidRPr="000E1DFB">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0E1DFB">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0E1DFB">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2024 год</w:t>
      </w:r>
      <w:r w:rsidR="00096865" w:rsidRPr="00A71D81">
        <w:rPr>
          <w:rFonts w:ascii="GHEA Grapalat" w:hAnsi="GHEA Grapalat" w:cs="Times Armenian"/>
          <w:i/>
          <w:sz w:val="20"/>
          <w:szCs w:val="20"/>
          <w:lang w:val="af-ZA"/>
        </w:rPr>
        <w:t>. № 1 от 23 декабря</w:t>
      </w:r>
      <w:r w:rsidR="00096865" w:rsidRPr="000E1DFB">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АО «Специальное обслуживание населения нашего поселка и содержание коммунальной инфраструктуры»</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0E1DFB">
        <w:rPr>
          <w:rFonts w:ascii="GHEA Grapalat" w:hAnsi="GHEA Grapalat" w:cs="Sylfaen"/>
          <w:lang w:val="ru-RU"/>
        </w:rPr>
        <w:t>Вопрос:</w:t>
      </w:r>
      <w:r w:rsidRPr="00A71D81">
        <w:rPr>
          <w:rFonts w:ascii="GHEA Grapalat" w:hAnsi="GHEA Grapalat" w:cs="Times Armenian"/>
          <w:lang w:val="af-ZA"/>
        </w:rPr>
        <w:t xml:space="preserve"> </w:t>
      </w:r>
      <w:r w:rsidRPr="000E1DFB">
        <w:rPr>
          <w:rFonts w:ascii="GHEA Grapalat" w:hAnsi="GHEA Grapalat" w:cs="Sylfaen"/>
          <w:lang w:val="ru-RU"/>
        </w:rPr>
        <w:t>Р:</w:t>
      </w:r>
      <w:r w:rsidRPr="00A71D81">
        <w:rPr>
          <w:rFonts w:ascii="GHEA Grapalat" w:hAnsi="GHEA Grapalat" w:cs="Times Armenian"/>
          <w:lang w:val="af-ZA"/>
        </w:rPr>
        <w:t xml:space="preserve"> </w:t>
      </w:r>
      <w:r w:rsidRPr="000E1DFB">
        <w:rPr>
          <w:rFonts w:ascii="GHEA Grapalat" w:hAnsi="GHEA Grapalat" w:cs="Sylfaen"/>
          <w:lang w:val="ru-RU"/>
        </w:rPr>
        <w:t>А:</w:t>
      </w:r>
      <w:r w:rsidRPr="00A71D81">
        <w:rPr>
          <w:rFonts w:ascii="GHEA Grapalat" w:hAnsi="GHEA Grapalat" w:cs="Times Armenian"/>
          <w:lang w:val="af-ZA"/>
        </w:rPr>
        <w:t xml:space="preserve"> </w:t>
      </w:r>
      <w:r w:rsidRPr="000E1DFB">
        <w:rPr>
          <w:rFonts w:ascii="GHEA Grapalat" w:hAnsi="GHEA Grapalat" w:cs="Sylfaen"/>
          <w:lang w:val="ru-RU"/>
        </w:rPr>
        <w:t>В:</w:t>
      </w:r>
      <w:r w:rsidRPr="00A71D81">
        <w:rPr>
          <w:rFonts w:ascii="GHEA Grapalat" w:hAnsi="GHEA Grapalat" w:cs="Times Armenian"/>
          <w:lang w:val="af-ZA"/>
        </w:rPr>
        <w:t xml:space="preserve"> </w:t>
      </w:r>
      <w:r w:rsidRPr="000E1DFB">
        <w:rPr>
          <w:rFonts w:ascii="GHEA Grapalat" w:hAnsi="GHEA Grapalat" w:cs="Sylfaen"/>
          <w:lang w:val="ru-RU"/>
        </w:rPr>
        <w:t>Э:</w:t>
      </w:r>
      <w:r w:rsidRPr="00A71D81">
        <w:rPr>
          <w:rFonts w:ascii="GHEA Grapalat" w:hAnsi="GHEA Grapalat" w:cs="Times Armenian"/>
          <w:lang w:val="af-ZA"/>
        </w:rPr>
        <w:t xml:space="preserve"> </w:t>
      </w:r>
      <w:r w:rsidRPr="000E1DFB">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АО «Специальное обслуживание населения нашего поселка и содержание коммунальной инфраструктуры»</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0E1DFB">
        <w:rPr>
          <w:rFonts w:ascii="GHEA Grapalat" w:hAnsi="GHEA Grapalat" w:cs="Sylfaen"/>
          <w:lang w:val="ru-RU"/>
        </w:rPr>
        <w:t>ДЛЯ:</w:t>
      </w:r>
      <w:r w:rsidR="002B32D6" w:rsidRPr="00A71D81">
        <w:rPr>
          <w:rFonts w:ascii="GHEA Grapalat" w:hAnsi="GHEA Grapalat" w:cs="Times Armenian"/>
          <w:lang w:val="af-ZA"/>
        </w:rPr>
        <w:t>``</w:t>
      </w:r>
      <w:r w:rsidR="003E5F6B">
        <w:rPr>
          <w:rFonts w:ascii="GHEA Grapalat" w:hAnsi="GHEA Grapalat" w:cs="Sylfaen"/>
          <w:lang w:val="ru-RU"/>
        </w:rPr>
        <w:t>ПРИОБРЕТЕНИЕ ОБЫЧНОГО БЕНЗИНА, ДИЗЕЛЬНОГО ТОПЛИВА И СЖАТОГО ПРИРОДНОГО ГАЗА</w:t>
      </w:r>
      <w:r w:rsidR="002B32D6" w:rsidRPr="00A71D81">
        <w:rPr>
          <w:rFonts w:ascii="GHEA Grapalat" w:hAnsi="GHEA Grapalat" w:cs="Times Armenian"/>
          <w:lang w:val="af-ZA"/>
        </w:rPr>
        <w:t xml:space="preserve"> </w:t>
      </w:r>
      <w:r w:rsidR="002B32D6" w:rsidRPr="000E1DFB">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0E1DFB">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0E1DFB">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D583A" w:rsidRPr="0016550F" w:rsidRDefault="007D583A" w:rsidP="00EF3662">
      <w:pPr>
        <w:ind w:firstLine="567"/>
        <w:jc w:val="both"/>
        <w:rPr>
          <w:rFonts w:ascii="GHEA Grapalat" w:hAnsi="GHEA Grapalat" w:cs="Sylfaen"/>
          <w:i/>
          <w:sz w:val="22"/>
          <w:szCs w:val="22"/>
          <w:lang w:val="af-ZA"/>
        </w:rPr>
      </w:pPr>
    </w:p>
    <w:p w:rsidR="007D583A" w:rsidRPr="0016550F" w:rsidRDefault="007D583A" w:rsidP="00EF3662">
      <w:pPr>
        <w:ind w:firstLine="567"/>
        <w:jc w:val="both"/>
        <w:rPr>
          <w:rFonts w:ascii="GHEA Grapalat" w:hAnsi="GHEA Grapalat" w:cs="Sylfaen"/>
          <w:i/>
          <w:sz w:val="22"/>
          <w:szCs w:val="22"/>
          <w:lang w:val="af-ZA"/>
        </w:rPr>
      </w:pPr>
    </w:p>
    <w:p w:rsidR="007D583A" w:rsidRPr="0016550F" w:rsidRDefault="007D583A"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0E1DFB">
        <w:rPr>
          <w:rFonts w:ascii="GHEA Grapalat" w:hAnsi="GHEA Grapalat" w:cs="Sylfaen"/>
          <w:i/>
          <w:sz w:val="22"/>
          <w:szCs w:val="22"/>
          <w:lang w:val="ru-RU"/>
        </w:rPr>
        <w:lastRenderedPageBreak/>
        <w:t>Дорогой</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участник раньше</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приложение</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придумывание</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и:</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представляя</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пожалуйста</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мы</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подробно</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изучать</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настоящим</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приглашение</w:t>
      </w:r>
      <w:r w:rsidRPr="00A71D81">
        <w:rPr>
          <w:rFonts w:ascii="GHEA Grapalat" w:hAnsi="GHEA Grapalat" w:cs="Times Armenian"/>
          <w:i/>
          <w:sz w:val="22"/>
          <w:szCs w:val="22"/>
          <w:lang w:val="af-ZA"/>
        </w:rPr>
        <w:t>,</w:t>
      </w:r>
      <w:r w:rsidRPr="000E1DFB">
        <w:rPr>
          <w:rFonts w:ascii="GHEA Grapalat" w:hAnsi="GHEA Grapalat" w:cs="Sylfaen"/>
          <w:i/>
          <w:sz w:val="22"/>
          <w:szCs w:val="22"/>
          <w:lang w:val="ru-RU"/>
        </w:rPr>
        <w:t>сколько</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что</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на приглашение</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несоответствующий</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приложения</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при условии</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0E1DFB">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0E1DFB">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«Специальное обслуживание населения нашего поселка и поддержание коммунальной инфраструктуры» ДЛЯ БУДУЩИХ ПОТРЕБНОСТЕЙ ОБЫЧНОГО БЕНЗИНА, ДИЗЕЛЬНОГО ТОПЛИВА И СЖАТОГО ПРИРОДНОГО ГАЗА  </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0E1DFB">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0E1DFB">
        <w:rPr>
          <w:rFonts w:ascii="GHEA Grapalat" w:hAnsi="GHEA Grapalat" w:cs="Sylfaen"/>
          <w:sz w:val="20"/>
          <w:lang w:val="ru-RU"/>
        </w:rPr>
        <w:t>Покупка</w:t>
      </w:r>
      <w:r w:rsidRPr="00A71D81">
        <w:rPr>
          <w:rFonts w:ascii="GHEA Grapalat" w:hAnsi="GHEA Grapalat" w:cs="Times Armenian"/>
          <w:sz w:val="20"/>
          <w:lang w:val="af-ZA"/>
        </w:rPr>
        <w:t xml:space="preserve"> </w:t>
      </w:r>
      <w:r w:rsidRPr="000E1DFB">
        <w:rPr>
          <w:rFonts w:ascii="GHEA Grapalat" w:hAnsi="GHEA Grapalat" w:cs="Sylfaen"/>
          <w:sz w:val="20"/>
          <w:lang w:val="ru-RU"/>
        </w:rPr>
        <w:t>предмет</w:t>
      </w:r>
      <w:r w:rsidRPr="00A71D81">
        <w:rPr>
          <w:rFonts w:ascii="GHEA Grapalat" w:hAnsi="GHEA Grapalat"/>
          <w:sz w:val="20"/>
          <w:lang w:val="af-ZA"/>
        </w:rPr>
        <w:t xml:space="preserve"> </w:t>
      </w:r>
      <w:r w:rsidRPr="000E1DFB">
        <w:rPr>
          <w:rFonts w:ascii="GHEA Grapalat" w:hAnsi="GHEA Grapalat" w:cs="Sylfaen"/>
          <w:sz w:val="20"/>
          <w:lang w:val="ru-RU"/>
        </w:rPr>
        <w:t>естественно</w:t>
      </w:r>
      <w:r w:rsidRPr="000E1DFB">
        <w:rPr>
          <w:rFonts w:ascii="GHEA Grapalat" w:hAnsi="GHEA Grapalat" w:cs="Times Armenian"/>
          <w:sz w:val="20"/>
          <w:lang w:val="ru-RU"/>
        </w:rPr>
        <w:t>с:</w:t>
      </w:r>
      <w:r w:rsidRPr="000E1DFB">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0E1DFB">
        <w:rPr>
          <w:rFonts w:ascii="GHEA Grapalat" w:hAnsi="GHEA Grapalat" w:cs="Sylfaen"/>
          <w:sz w:val="20"/>
          <w:lang w:val="ru-RU"/>
        </w:rPr>
        <w:t>Принять участие</w:t>
      </w:r>
      <w:r w:rsidRPr="00A71D81">
        <w:rPr>
          <w:rFonts w:ascii="GHEA Grapalat" w:hAnsi="GHEA Grapalat" w:cs="Times Armenian"/>
          <w:sz w:val="20"/>
          <w:lang w:val="af-ZA"/>
        </w:rPr>
        <w:t xml:space="preserve"> </w:t>
      </w:r>
      <w:r w:rsidRPr="000E1DFB">
        <w:rPr>
          <w:rFonts w:ascii="GHEA Grapalat" w:hAnsi="GHEA Grapalat" w:cs="Sylfaen"/>
          <w:sz w:val="20"/>
          <w:lang w:val="ru-RU"/>
        </w:rPr>
        <w:t>участие</w:t>
      </w:r>
      <w:r w:rsidRPr="00A71D81">
        <w:rPr>
          <w:rFonts w:ascii="GHEA Grapalat" w:hAnsi="GHEA Grapalat" w:cs="Times Armenian"/>
          <w:sz w:val="20"/>
          <w:lang w:val="af-ZA"/>
        </w:rPr>
        <w:t xml:space="preserve"> </w:t>
      </w:r>
      <w:r w:rsidRPr="000E1DFB">
        <w:rPr>
          <w:rFonts w:ascii="GHEA Grapalat" w:hAnsi="GHEA Grapalat" w:cs="Sylfaen"/>
          <w:sz w:val="20"/>
          <w:lang w:val="ru-RU"/>
        </w:rPr>
        <w:t>права</w:t>
      </w:r>
      <w:r w:rsidRPr="00A71D81">
        <w:rPr>
          <w:rFonts w:ascii="GHEA Grapalat" w:hAnsi="GHEA Grapalat" w:cs="Times Armenian"/>
          <w:sz w:val="20"/>
          <w:lang w:val="af-ZA"/>
        </w:rPr>
        <w:t xml:space="preserve"> </w:t>
      </w:r>
      <w:r w:rsidRPr="000E1DFB">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0E1DFB">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0E1DFB">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0E1DFB">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и:</w:t>
      </w:r>
      <w:r w:rsidRPr="00A71D81">
        <w:rPr>
          <w:rFonts w:ascii="GHEA Grapalat" w:hAnsi="GHEA Grapalat" w:cs="Times Armenian"/>
          <w:sz w:val="20"/>
          <w:lang w:val="af-ZA"/>
        </w:rPr>
        <w:t xml:space="preserve"> </w:t>
      </w:r>
      <w:r w:rsidRPr="000E1DFB">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0E1DFB">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0E1DFB">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0E1DFB">
        <w:rPr>
          <w:rFonts w:ascii="GHEA Grapalat" w:hAnsi="GHEA Grapalat" w:cs="Sylfaen"/>
          <w:sz w:val="20"/>
          <w:lang w:val="ru-RU"/>
        </w:rPr>
        <w:t>там было</w:t>
      </w:r>
      <w:r w:rsidRPr="000E1DFB">
        <w:rPr>
          <w:rFonts w:ascii="GHEA Grapalat" w:hAnsi="GHEA Grapalat" w:cs="Times Armenian"/>
          <w:sz w:val="20"/>
          <w:lang w:val="ru-RU"/>
        </w:rPr>
        <w:t>с:</w:t>
      </w:r>
      <w:r w:rsidRPr="000E1DFB">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0E1DFB">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0E1DFB">
        <w:rPr>
          <w:rFonts w:ascii="GHEA Grapalat" w:hAnsi="GHEA Grapalat" w:cs="Sylfaen"/>
          <w:sz w:val="20"/>
          <w:lang w:val="ru-RU"/>
        </w:rPr>
        <w:t>там было</w:t>
      </w:r>
      <w:r w:rsidRPr="000E1DFB">
        <w:rPr>
          <w:rFonts w:ascii="GHEA Grapalat" w:hAnsi="GHEA Grapalat" w:cs="Times Armenian"/>
          <w:sz w:val="20"/>
          <w:lang w:val="ru-RU"/>
        </w:rPr>
        <w:t>с:</w:t>
      </w:r>
      <w:r w:rsidRPr="000E1DFB">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0E1DFB">
        <w:rPr>
          <w:rFonts w:ascii="GHEA Grapalat" w:hAnsi="GHEA Grapalat" w:cs="Sylfaen"/>
          <w:sz w:val="20"/>
          <w:lang w:val="ru-RU"/>
        </w:rPr>
        <w:t>Приложение:</w:t>
      </w:r>
      <w:r w:rsidRPr="00A71D81">
        <w:rPr>
          <w:rFonts w:ascii="GHEA Grapalat" w:hAnsi="GHEA Grapalat" w:cs="Times Armenian"/>
          <w:sz w:val="20"/>
          <w:lang w:val="af-ZA"/>
        </w:rPr>
        <w:t>с:</w:t>
      </w:r>
      <w:r w:rsidRPr="000E1DFB">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0E1DFB">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0E1DFB">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0E1DFB">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0E1DFB">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там было</w:t>
      </w:r>
      <w:r w:rsidR="00096865" w:rsidRPr="000E1DFB">
        <w:rPr>
          <w:rFonts w:ascii="GHEA Grapalat" w:hAnsi="GHEA Grapalat" w:cs="Times Armenian"/>
          <w:sz w:val="20"/>
          <w:lang w:val="ru-RU"/>
        </w:rPr>
        <w:t>с:</w:t>
      </w:r>
      <w:r w:rsidR="00096865" w:rsidRPr="000E1DFB">
        <w:rPr>
          <w:rFonts w:ascii="GHEA Grapalat" w:hAnsi="GHEA Grapalat" w:cs="Sylfaen"/>
          <w:sz w:val="20"/>
          <w:lang w:val="ru-RU"/>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0E1DFB">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0E1DFB">
        <w:rPr>
          <w:rFonts w:ascii="GHEA Grapalat" w:hAnsi="GHEA Grapalat" w:cs="Sylfaen"/>
          <w:sz w:val="20"/>
          <w:lang w:val="ru-RU"/>
        </w:rPr>
        <w:t>Условие</w:t>
      </w:r>
      <w:r w:rsidR="00096865" w:rsidRPr="000E1DFB">
        <w:rPr>
          <w:rFonts w:ascii="GHEA Grapalat" w:hAnsi="GHEA Grapalat" w:cs="Times Armenian"/>
          <w:sz w:val="20"/>
          <w:lang w:val="ru-RU"/>
        </w:rPr>
        <w:t>с:</w:t>
      </w:r>
      <w:r w:rsidR="00096865" w:rsidRPr="000E1DFB">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0E1DFB">
        <w:rPr>
          <w:rFonts w:ascii="GHEA Grapalat" w:hAnsi="GHEA Grapalat" w:cs="Sylfaen"/>
          <w:sz w:val="20"/>
          <w:lang w:val="ru-RU"/>
        </w:rPr>
        <w:t>предоставил</w:t>
      </w:r>
      <w:r w:rsidR="00096865" w:rsidRPr="000E1DFB">
        <w:rPr>
          <w:rFonts w:ascii="GHEA Grapalat" w:hAnsi="GHEA Grapalat" w:cs="Times Armenian"/>
          <w:sz w:val="20"/>
          <w:lang w:val="ru-RU"/>
        </w:rPr>
        <w:t>с:</w:t>
      </w:r>
      <w:r w:rsidR="00096865" w:rsidRPr="000E1DFB">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0E1DFB">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0E1DFB">
        <w:rPr>
          <w:rFonts w:ascii="GHEA Grapalat" w:hAnsi="GHEA Grapalat" w:cs="Sylfaen"/>
          <w:sz w:val="20"/>
          <w:lang w:val="ru-RU"/>
        </w:rPr>
        <w:t>текущий</w:t>
      </w:r>
      <w:r w:rsidRPr="000E1DFB">
        <w:rPr>
          <w:rFonts w:ascii="GHEA Grapalat" w:hAnsi="GHEA Grapalat" w:cs="Times Armenian"/>
          <w:sz w:val="20"/>
          <w:lang w:val="ru-RU"/>
        </w:rPr>
        <w:t>с:</w:t>
      </w:r>
      <w:r w:rsidRPr="000E1DFB">
        <w:rPr>
          <w:rFonts w:ascii="GHEA Grapalat" w:hAnsi="GHEA Grapalat" w:cs="Sylfaen"/>
          <w:sz w:val="20"/>
          <w:lang w:val="ru-RU"/>
        </w:rPr>
        <w:t>тот</w:t>
      </w:r>
      <w:r w:rsidRPr="00A71D81">
        <w:rPr>
          <w:rFonts w:ascii="GHEA Grapalat" w:hAnsi="GHEA Grapalat" w:cs="Times Armenian"/>
          <w:sz w:val="20"/>
          <w:lang w:val="af-ZA"/>
        </w:rPr>
        <w:t xml:space="preserve"> </w:t>
      </w:r>
      <w:r w:rsidRPr="000E1DFB">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0E1DFB">
        <w:rPr>
          <w:rFonts w:ascii="GHEA Grapalat" w:hAnsi="GHEA Grapalat" w:cs="Sylfaen"/>
          <w:sz w:val="20"/>
          <w:lang w:val="ru-RU"/>
        </w:rPr>
        <w:t>объявить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0E1DFB">
        <w:rPr>
          <w:rFonts w:ascii="GHEA Grapalat" w:hAnsi="GHEA Grapalat" w:cs="Sylfaen"/>
          <w:sz w:val="20"/>
          <w:lang w:val="ru-RU"/>
        </w:rPr>
        <w:t>Покупка</w:t>
      </w:r>
      <w:r w:rsidRPr="00A71D81">
        <w:rPr>
          <w:rFonts w:ascii="GHEA Grapalat" w:hAnsi="GHEA Grapalat" w:cs="Times Armenian"/>
          <w:sz w:val="20"/>
          <w:lang w:val="af-ZA"/>
        </w:rPr>
        <w:t>с:</w:t>
      </w:r>
      <w:r w:rsidRPr="000E1DFB">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0E1DFB">
        <w:rPr>
          <w:rFonts w:ascii="GHEA Grapalat" w:hAnsi="GHEA Grapalat" w:cs="Sylfaen"/>
          <w:sz w:val="20"/>
          <w:lang w:val="ru-RU"/>
        </w:rPr>
        <w:t>с</w:t>
      </w:r>
      <w:r w:rsidRPr="00A71D81">
        <w:rPr>
          <w:rFonts w:ascii="GHEA Grapalat" w:hAnsi="GHEA Grapalat" w:cs="Times Armenian"/>
          <w:sz w:val="20"/>
          <w:lang w:val="af-ZA"/>
        </w:rPr>
        <w:t xml:space="preserve"> </w:t>
      </w:r>
      <w:r w:rsidRPr="000E1DFB">
        <w:rPr>
          <w:rFonts w:ascii="GHEA Grapalat" w:hAnsi="GHEA Grapalat" w:cs="Sylfaen"/>
          <w:sz w:val="20"/>
          <w:lang w:val="ru-RU"/>
        </w:rPr>
        <w:t>подключен</w:t>
      </w:r>
      <w:r w:rsidRPr="00A71D81">
        <w:rPr>
          <w:rFonts w:ascii="GHEA Grapalat" w:hAnsi="GHEA Grapalat" w:cs="Times Armenian"/>
          <w:sz w:val="20"/>
          <w:lang w:val="af-ZA"/>
        </w:rPr>
        <w:t>с:</w:t>
      </w:r>
      <w:r w:rsidRPr="000E1DFB">
        <w:rPr>
          <w:rFonts w:ascii="GHEA Grapalat" w:hAnsi="GHEA Grapalat" w:cs="Sylfaen"/>
          <w:sz w:val="20"/>
          <w:lang w:val="ru-RU"/>
        </w:rPr>
        <w:t>подвиги</w:t>
      </w:r>
      <w:r w:rsidRPr="00A71D81">
        <w:rPr>
          <w:rFonts w:ascii="GHEA Grapalat" w:hAnsi="GHEA Grapalat" w:cs="Times Armenian"/>
          <w:sz w:val="20"/>
          <w:lang w:val="af-ZA"/>
        </w:rPr>
        <w:t xml:space="preserve"> </w:t>
      </w:r>
      <w:r w:rsidRPr="000E1DFB">
        <w:rPr>
          <w:rFonts w:ascii="GHEA Grapalat" w:hAnsi="GHEA Grapalat" w:cs="Sylfaen"/>
          <w:sz w:val="20"/>
          <w:lang w:val="ru-RU"/>
        </w:rPr>
        <w:t>и:</w:t>
      </w:r>
      <w:r w:rsidRPr="00A71D81">
        <w:rPr>
          <w:rFonts w:ascii="GHEA Grapalat" w:hAnsi="GHEA Grapalat" w:cs="Times Armenian"/>
          <w:sz w:val="20"/>
          <w:lang w:val="af-ZA"/>
        </w:rPr>
        <w:t>(</w:t>
      </w:r>
      <w:r w:rsidRPr="000E1DFB">
        <w:rPr>
          <w:rFonts w:ascii="GHEA Grapalat" w:hAnsi="GHEA Grapalat" w:cs="Sylfaen"/>
          <w:sz w:val="20"/>
          <w:lang w:val="ru-RU"/>
        </w:rPr>
        <w:t>или</w:t>
      </w:r>
      <w:r w:rsidRPr="00A71D81">
        <w:rPr>
          <w:rFonts w:ascii="GHEA Grapalat" w:hAnsi="GHEA Grapalat" w:cs="Times Armenian"/>
          <w:sz w:val="20"/>
          <w:lang w:val="af-ZA"/>
        </w:rPr>
        <w:t>)</w:t>
      </w:r>
      <w:r w:rsidRPr="000E1DFB">
        <w:rPr>
          <w:rFonts w:ascii="GHEA Grapalat" w:hAnsi="GHEA Grapalat" w:cs="Sylfaen"/>
          <w:sz w:val="20"/>
          <w:lang w:val="ru-RU"/>
        </w:rPr>
        <w:t>принял</w:t>
      </w:r>
      <w:r w:rsidRPr="00A71D81">
        <w:rPr>
          <w:rFonts w:ascii="GHEA Grapalat" w:hAnsi="GHEA Grapalat" w:cs="Times Armenian"/>
          <w:sz w:val="20"/>
          <w:lang w:val="af-ZA"/>
        </w:rPr>
        <w:t xml:space="preserve"> </w:t>
      </w:r>
      <w:r w:rsidRPr="000E1DFB">
        <w:rPr>
          <w:rFonts w:ascii="GHEA Grapalat" w:hAnsi="GHEA Grapalat" w:cs="Sylfaen"/>
          <w:sz w:val="20"/>
          <w:lang w:val="ru-RU"/>
        </w:rPr>
        <w:t>решения</w:t>
      </w:r>
      <w:r w:rsidRPr="00A71D81">
        <w:rPr>
          <w:rFonts w:ascii="GHEA Grapalat" w:hAnsi="GHEA Grapalat" w:cs="Times Armenian"/>
          <w:sz w:val="20"/>
          <w:lang w:val="af-ZA"/>
        </w:rPr>
        <w:t xml:space="preserve"> </w:t>
      </w:r>
      <w:r w:rsidRPr="000E1DFB">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0E1DFB">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0E1DFB">
        <w:rPr>
          <w:rFonts w:ascii="GHEA Grapalat" w:hAnsi="GHEA Grapalat" w:cs="Sylfaen"/>
          <w:sz w:val="20"/>
          <w:lang w:val="ru-RU"/>
        </w:rPr>
        <w:t>право</w:t>
      </w:r>
      <w:r w:rsidRPr="00A71D81">
        <w:rPr>
          <w:rFonts w:ascii="GHEA Grapalat" w:hAnsi="GHEA Grapalat" w:cs="Times Armenian"/>
          <w:sz w:val="20"/>
          <w:lang w:val="af-ZA"/>
        </w:rPr>
        <w:t xml:space="preserve"> </w:t>
      </w:r>
      <w:r w:rsidRPr="000E1DFB">
        <w:rPr>
          <w:rFonts w:ascii="GHEA Grapalat" w:hAnsi="GHEA Grapalat" w:cs="Sylfaen"/>
          <w:sz w:val="20"/>
          <w:lang w:val="ru-RU"/>
        </w:rPr>
        <w:t>и:</w:t>
      </w:r>
      <w:r w:rsidRPr="00A71D81">
        <w:rPr>
          <w:rFonts w:ascii="GHEA Grapalat" w:hAnsi="GHEA Grapalat" w:cs="Times Armenian"/>
          <w:sz w:val="20"/>
          <w:lang w:val="af-ZA"/>
        </w:rPr>
        <w:t xml:space="preserve"> </w:t>
      </w:r>
      <w:r w:rsidRPr="000E1DFB">
        <w:rPr>
          <w:rFonts w:ascii="GHEA Grapalat" w:hAnsi="GHEA Grapalat" w:cs="Sylfaen"/>
          <w:sz w:val="20"/>
          <w:lang w:val="ru-RU"/>
        </w:rPr>
        <w:t>там было</w:t>
      </w:r>
      <w:r w:rsidRPr="000E1DFB">
        <w:rPr>
          <w:rFonts w:ascii="GHEA Grapalat" w:hAnsi="GHEA Grapalat" w:cs="Times Armenian"/>
          <w:sz w:val="20"/>
          <w:lang w:val="ru-RU"/>
        </w:rPr>
        <w:t>с:</w:t>
      </w:r>
      <w:r w:rsidRPr="000E1DFB">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0E1DFB">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9A3930" w:rsidRPr="000E1DFB">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0E1DFB">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0E1DFB">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0E1DFB">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0E1DFB">
        <w:rPr>
          <w:rFonts w:ascii="GHEA Grapalat" w:hAnsi="GHEA Grapalat" w:cs="Sylfaen"/>
          <w:sz w:val="20"/>
          <w:lang w:val="ru-RU"/>
        </w:rPr>
        <w:t>Общий:</w:t>
      </w:r>
      <w:r w:rsidRPr="00A71D81">
        <w:rPr>
          <w:rFonts w:ascii="GHEA Grapalat" w:hAnsi="GHEA Grapalat" w:cs="Times Armenian"/>
          <w:sz w:val="20"/>
          <w:lang w:val="af-ZA"/>
        </w:rPr>
        <w:t xml:space="preserve">  </w:t>
      </w:r>
      <w:r w:rsidRPr="000E1DFB">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0E1DFB">
        <w:rPr>
          <w:rFonts w:ascii="GHEA Grapalat" w:hAnsi="GHEA Grapalat" w:cs="Sylfaen"/>
          <w:sz w:val="20"/>
          <w:lang w:val="ru-RU"/>
        </w:rPr>
        <w:t>текущий</w:t>
      </w:r>
      <w:r w:rsidRPr="000E1DFB">
        <w:rPr>
          <w:rFonts w:ascii="GHEA Grapalat" w:hAnsi="GHEA Grapalat" w:cs="Times Armenian"/>
          <w:sz w:val="20"/>
          <w:lang w:val="ru-RU"/>
        </w:rPr>
        <w:t>с:</w:t>
      </w:r>
      <w:r w:rsidRPr="000E1DFB">
        <w:rPr>
          <w:rFonts w:ascii="GHEA Grapalat" w:hAnsi="GHEA Grapalat" w:cs="Sylfaen"/>
          <w:sz w:val="20"/>
          <w:lang w:val="ru-RU"/>
        </w:rPr>
        <w:t>в:</w:t>
      </w:r>
      <w:r w:rsidRPr="00A71D81">
        <w:rPr>
          <w:rFonts w:ascii="GHEA Grapalat" w:hAnsi="GHEA Grapalat" w:cs="Times Armenian"/>
          <w:sz w:val="20"/>
          <w:lang w:val="af-ZA"/>
        </w:rPr>
        <w:t xml:space="preserve"> </w:t>
      </w:r>
      <w:r w:rsidRPr="000E1DFB">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0E1DFB">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0E1DFB">
        <w:rPr>
          <w:rFonts w:ascii="GHEA Grapalat" w:hAnsi="GHEA Grapalat" w:cs="Sylfaen"/>
          <w:sz w:val="20"/>
          <w:lang w:val="ru-RU"/>
        </w:rPr>
        <w:t>Подарок</w:t>
      </w:r>
      <w:r w:rsidRPr="00A71D81">
        <w:rPr>
          <w:rFonts w:ascii="GHEA Grapalat" w:hAnsi="GHEA Grapalat" w:cs="Times Armenian"/>
          <w:sz w:val="20"/>
          <w:lang w:val="af-ZA"/>
        </w:rPr>
        <w:t xml:space="preserve"> </w:t>
      </w:r>
      <w:r w:rsidRPr="000E1DFB">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0E1DFB">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0E1DFB">
        <w:rPr>
          <w:rFonts w:ascii="GHEA Grapalat" w:hAnsi="GHEA Grapalat" w:cs="Sylfaen"/>
          <w:sz w:val="20"/>
          <w:lang w:val="ru-RU"/>
        </w:rPr>
        <w:t>в:</w:t>
      </w:r>
      <w:r w:rsidRPr="00A71D81">
        <w:rPr>
          <w:rFonts w:ascii="GHEA Grapalat" w:hAnsi="GHEA Grapalat" w:cs="Times Armenian"/>
          <w:sz w:val="20"/>
          <w:lang w:val="af-ZA"/>
        </w:rPr>
        <w:t xml:space="preserve"> </w:t>
      </w:r>
      <w:r w:rsidRPr="000E1DFB">
        <w:rPr>
          <w:rFonts w:ascii="GHEA Grapalat" w:hAnsi="GHEA Grapalat" w:cs="Sylfaen"/>
          <w:sz w:val="20"/>
          <w:lang w:val="ru-RU"/>
        </w:rPr>
        <w:t>добавление</w:t>
      </w:r>
      <w:r w:rsidRPr="00A71D81">
        <w:rPr>
          <w:rFonts w:ascii="GHEA Grapalat" w:hAnsi="GHEA Grapalat"/>
          <w:sz w:val="20"/>
          <w:lang w:val="af-ZA"/>
        </w:rPr>
        <w:t xml:space="preserve"> </w:t>
      </w:r>
      <w:r w:rsidR="0016550F">
        <w:rPr>
          <w:rFonts w:ascii="GHEA Grapalat" w:hAnsi="GHEA Grapalat" w:cs="Times Armenian"/>
          <w:sz w:val="20"/>
          <w:lang w:val="af-ZA"/>
        </w:rPr>
        <w:t>МХБШС-ГЫПЗБ-25/01</w:t>
      </w:r>
      <w:r w:rsidRPr="000E1DFB">
        <w:rPr>
          <w:rFonts w:ascii="GHEA Grapalat" w:hAnsi="GHEA Grapalat" w:cs="Sylfaen"/>
          <w:sz w:val="20"/>
          <w:lang w:val="ru-RU"/>
        </w:rPr>
        <w:t>прикрыть</w:t>
      </w:r>
      <w:r w:rsidRPr="000E1DFB">
        <w:rPr>
          <w:rFonts w:ascii="GHEA Grapalat" w:hAnsi="GHEA Grapalat" w:cs="Times Armenian"/>
          <w:sz w:val="20"/>
          <w:lang w:val="ru-RU"/>
        </w:rPr>
        <w:t>с:</w:t>
      </w:r>
      <w:r w:rsidRPr="000E1DFB">
        <w:rPr>
          <w:rFonts w:ascii="GHEA Grapalat" w:hAnsi="GHEA Grapalat" w:cs="Sylfaen"/>
          <w:sz w:val="20"/>
          <w:lang w:val="ru-RU"/>
        </w:rPr>
        <w:t>с</w:t>
      </w:r>
      <w:r w:rsidRPr="00A71D81">
        <w:rPr>
          <w:rFonts w:ascii="GHEA Grapalat" w:hAnsi="GHEA Grapalat"/>
          <w:sz w:val="20"/>
          <w:lang w:val="af-ZA"/>
        </w:rPr>
        <w:t xml:space="preserve"> </w:t>
      </w:r>
      <w:r w:rsidRPr="000E1DFB">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0E1DFB">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0E1DFB">
        <w:rPr>
          <w:rFonts w:ascii="GHEA Grapalat" w:hAnsi="GHEA Grapalat" w:cs="Sylfaen"/>
          <w:sz w:val="20"/>
          <w:lang w:val="ru-RU"/>
        </w:rPr>
        <w:t>впредь</w:t>
      </w:r>
      <w:r w:rsidRPr="00A71D81">
        <w:rPr>
          <w:rFonts w:ascii="GHEA Grapalat" w:hAnsi="GHEA Grapalat" w:cs="Times Armenian"/>
          <w:sz w:val="20"/>
          <w:lang w:val="af-ZA"/>
        </w:rPr>
        <w:t>``</w:t>
      </w:r>
      <w:r w:rsidRPr="000E1DFB">
        <w:rPr>
          <w:rFonts w:ascii="GHEA Grapalat" w:hAnsi="GHEA Grapalat" w:cs="Sylfaen"/>
          <w:sz w:val="20"/>
          <w:lang w:val="ru-RU"/>
        </w:rPr>
        <w:t>текущий</w:t>
      </w:r>
      <w:r w:rsidRPr="000E1DFB">
        <w:rPr>
          <w:rFonts w:ascii="GHEA Grapalat" w:hAnsi="GHEA Grapalat" w:cs="Times Armenian"/>
          <w:sz w:val="20"/>
          <w:lang w:val="ru-RU"/>
        </w:rPr>
        <w:t>в)</w:t>
      </w:r>
      <w:r w:rsidRPr="000E1DFB">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0E1DFB">
        <w:rPr>
          <w:rFonts w:ascii="GHEA Grapalat" w:hAnsi="GHEA Grapalat" w:cs="Sylfaen"/>
          <w:sz w:val="20"/>
          <w:lang w:val="ru-RU"/>
        </w:rPr>
        <w:t>Подарок</w:t>
      </w:r>
      <w:r w:rsidRPr="00A71D81">
        <w:rPr>
          <w:rFonts w:ascii="GHEA Grapalat" w:hAnsi="GHEA Grapalat" w:cs="Times Armenian"/>
          <w:sz w:val="20"/>
          <w:lang w:val="af-ZA"/>
        </w:rPr>
        <w:t xml:space="preserve"> </w:t>
      </w:r>
      <w:r w:rsidRPr="000E1DFB">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0E1DFB">
        <w:rPr>
          <w:rFonts w:ascii="GHEA Grapalat" w:hAnsi="GHEA Grapalat" w:cs="Sylfaen"/>
          <w:sz w:val="20"/>
          <w:lang w:val="ru-RU"/>
        </w:rPr>
        <w:t>является</w:t>
      </w:r>
      <w:r w:rsidRPr="00A71D81">
        <w:rPr>
          <w:rFonts w:ascii="GHEA Grapalat" w:hAnsi="GHEA Grapalat" w:cs="Times Armenian"/>
          <w:sz w:val="20"/>
          <w:lang w:val="af-ZA"/>
        </w:rPr>
        <w:t>с:</w:t>
      </w:r>
      <w:r w:rsidRPr="000E1DFB">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0E1DFB">
        <w:rPr>
          <w:rFonts w:ascii="GHEA Grapalat" w:hAnsi="GHEA Grapalat" w:cs="Sylfaen"/>
          <w:sz w:val="20"/>
          <w:lang w:val="ru-RU"/>
        </w:rPr>
        <w:t>о РА</w:t>
      </w:r>
      <w:r w:rsidRPr="00A71D81">
        <w:rPr>
          <w:rFonts w:ascii="GHEA Grapalat" w:hAnsi="GHEA Grapalat" w:cs="Times Armenian"/>
          <w:sz w:val="20"/>
          <w:lang w:val="af-ZA"/>
        </w:rPr>
        <w:t xml:space="preserve"> </w:t>
      </w:r>
      <w:r w:rsidRPr="000E1DFB">
        <w:rPr>
          <w:rFonts w:ascii="GHEA Grapalat" w:hAnsi="GHEA Grapalat" w:cs="Sylfaen"/>
          <w:sz w:val="20"/>
          <w:lang w:val="ru-RU"/>
        </w:rPr>
        <w:t>законодательство</w:t>
      </w:r>
      <w:r w:rsidRPr="00A71D81">
        <w:rPr>
          <w:rFonts w:ascii="GHEA Grapalat" w:hAnsi="GHEA Grapalat" w:cs="Times Armenian"/>
          <w:sz w:val="20"/>
          <w:lang w:val="af-ZA"/>
        </w:rPr>
        <w:t>,</w:t>
      </w:r>
      <w:r w:rsidRPr="000E1DFB">
        <w:rPr>
          <w:rFonts w:ascii="GHEA Grapalat" w:hAnsi="GHEA Grapalat" w:cs="Sylfaen"/>
          <w:sz w:val="20"/>
          <w:lang w:val="ru-RU"/>
        </w:rPr>
        <w:t>что</w:t>
      </w:r>
      <w:r w:rsidRPr="00A71D81">
        <w:rPr>
          <w:rFonts w:ascii="GHEA Grapalat" w:hAnsi="GHEA Grapalat" w:cs="Times Armenian"/>
          <w:sz w:val="20"/>
          <w:lang w:val="af-ZA"/>
        </w:rPr>
        <w:t xml:space="preserve"> </w:t>
      </w:r>
      <w:r w:rsidRPr="000E1DFB">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0E1DFB">
        <w:rPr>
          <w:rFonts w:ascii="GHEA Grapalat" w:hAnsi="GHEA Grapalat" w:cs="Sylfaen"/>
          <w:sz w:val="20"/>
          <w:lang w:val="ru-RU"/>
        </w:rPr>
        <w:t>Шоппинг</w:t>
      </w:r>
      <w:r w:rsidRPr="00A71D81">
        <w:rPr>
          <w:rFonts w:ascii="GHEA Grapalat" w:hAnsi="GHEA Grapalat" w:cs="Times Armenian"/>
          <w:sz w:val="20"/>
          <w:lang w:val="af-ZA"/>
        </w:rPr>
        <w:t xml:space="preserve"> </w:t>
      </w:r>
      <w:r w:rsidRPr="000E1DFB">
        <w:rPr>
          <w:rFonts w:ascii="GHEA Grapalat" w:hAnsi="GHEA Grapalat" w:cs="Sylfaen"/>
          <w:sz w:val="20"/>
          <w:lang w:val="ru-RU"/>
        </w:rPr>
        <w:t>о</w:t>
      </w:r>
      <w:r w:rsidR="00A76C15" w:rsidRPr="00A71D81">
        <w:rPr>
          <w:rFonts w:ascii="GHEA Grapalat" w:hAnsi="GHEA Grapalat"/>
          <w:sz w:val="20"/>
          <w:lang w:val="af-ZA"/>
        </w:rPr>
        <w:t>»</w:t>
      </w:r>
      <w:r w:rsidRPr="000E1DFB">
        <w:rPr>
          <w:rFonts w:ascii="GHEA Grapalat" w:hAnsi="GHEA Grapalat" w:cs="Sylfaen"/>
          <w:sz w:val="20"/>
          <w:lang w:val="ru-RU"/>
        </w:rPr>
        <w:t>РА:</w:t>
      </w:r>
      <w:r w:rsidRPr="00A71D81">
        <w:rPr>
          <w:rFonts w:ascii="GHEA Grapalat" w:hAnsi="GHEA Grapalat" w:cs="Times Armenian"/>
          <w:sz w:val="20"/>
          <w:lang w:val="af-ZA"/>
        </w:rPr>
        <w:t xml:space="preserve"> </w:t>
      </w:r>
      <w:r w:rsidRPr="000E1DFB">
        <w:rPr>
          <w:rFonts w:ascii="GHEA Grapalat" w:hAnsi="GHEA Grapalat" w:cs="Sylfaen"/>
          <w:sz w:val="20"/>
          <w:lang w:val="ru-RU"/>
        </w:rPr>
        <w:t>закона</w:t>
      </w:r>
      <w:r w:rsidRPr="00A71D81">
        <w:rPr>
          <w:rFonts w:ascii="GHEA Grapalat" w:hAnsi="GHEA Grapalat" w:cs="Times Armenian"/>
          <w:sz w:val="20"/>
          <w:lang w:val="af-ZA"/>
        </w:rPr>
        <w:t>(</w:t>
      </w:r>
      <w:r w:rsidRPr="000E1DFB">
        <w:rPr>
          <w:rFonts w:ascii="GHEA Grapalat" w:hAnsi="GHEA Grapalat" w:cs="Sylfaen"/>
          <w:sz w:val="20"/>
          <w:lang w:val="ru-RU"/>
        </w:rPr>
        <w:t>впредь</w:t>
      </w:r>
      <w:r w:rsidRPr="00A71D81">
        <w:rPr>
          <w:rFonts w:ascii="GHEA Grapalat" w:hAnsi="GHEA Grapalat" w:cs="Times Armenian"/>
          <w:sz w:val="20"/>
          <w:lang w:val="af-ZA"/>
        </w:rPr>
        <w:t>``</w:t>
      </w:r>
      <w:r w:rsidRPr="000E1DFB">
        <w:rPr>
          <w:rFonts w:ascii="GHEA Grapalat" w:hAnsi="GHEA Grapalat" w:cs="Sylfaen"/>
          <w:sz w:val="20"/>
          <w:lang w:val="ru-RU"/>
        </w:rPr>
        <w:t>Закон</w:t>
      </w:r>
      <w:r w:rsidRPr="00A71D81">
        <w:rPr>
          <w:rFonts w:ascii="GHEA Grapalat" w:hAnsi="GHEA Grapalat" w:cs="Times Armenian"/>
          <w:sz w:val="20"/>
          <w:lang w:val="af-ZA"/>
        </w:rPr>
        <w:t>),</w:t>
      </w:r>
      <w:r w:rsidRPr="000E1DFB">
        <w:rPr>
          <w:rFonts w:ascii="GHEA Grapalat" w:hAnsi="GHEA Grapalat" w:cs="Sylfaen"/>
          <w:sz w:val="20"/>
          <w:lang w:val="ru-RU"/>
        </w:rPr>
        <w:t>РА:</w:t>
      </w:r>
      <w:r w:rsidRPr="00A71D81">
        <w:rPr>
          <w:rFonts w:ascii="GHEA Grapalat" w:hAnsi="GHEA Grapalat" w:cs="Times Armenian"/>
          <w:sz w:val="20"/>
          <w:lang w:val="af-ZA"/>
        </w:rPr>
        <w:t xml:space="preserve"> </w:t>
      </w:r>
      <w:r w:rsidRPr="000E1DFB">
        <w:rPr>
          <w:rFonts w:ascii="GHEA Grapalat" w:hAnsi="GHEA Grapalat" w:cs="Sylfaen"/>
          <w:sz w:val="20"/>
          <w:lang w:val="ru-RU"/>
        </w:rPr>
        <w:t>правительства</w:t>
      </w:r>
      <w:r w:rsidRPr="00A71D81">
        <w:rPr>
          <w:rFonts w:ascii="GHEA Grapalat" w:hAnsi="GHEA Grapalat" w:cs="Times Armenian"/>
          <w:sz w:val="20"/>
          <w:lang w:val="af-ZA"/>
        </w:rPr>
        <w:t>2017 год</w:t>
      </w:r>
      <w:r w:rsidRPr="000E1DFB">
        <w:rPr>
          <w:rFonts w:ascii="GHEA Grapalat" w:hAnsi="GHEA Grapalat" w:cs="Sylfaen"/>
          <w:sz w:val="20"/>
          <w:lang w:val="ru-RU"/>
        </w:rPr>
        <w:t>тот</w:t>
      </w:r>
      <w:r w:rsidRPr="00A71D81">
        <w:rPr>
          <w:rFonts w:ascii="GHEA Grapalat" w:hAnsi="GHEA Grapalat" w:cs="Times Armenian"/>
          <w:sz w:val="20"/>
          <w:lang w:val="af-ZA"/>
        </w:rPr>
        <w:t>. N 526 от 4 мая</w:t>
      </w:r>
      <w:r w:rsidRPr="000E1DFB">
        <w:rPr>
          <w:rFonts w:ascii="GHEA Grapalat" w:hAnsi="GHEA Grapalat" w:cs="Sylfaen"/>
          <w:sz w:val="20"/>
          <w:lang w:val="ru-RU"/>
        </w:rPr>
        <w:t>Н:</w:t>
      </w:r>
      <w:r w:rsidRPr="00A71D81">
        <w:rPr>
          <w:rFonts w:ascii="GHEA Grapalat" w:hAnsi="GHEA Grapalat" w:cs="Times Armenian"/>
          <w:sz w:val="20"/>
          <w:lang w:val="af-ZA"/>
        </w:rPr>
        <w:t xml:space="preserve"> </w:t>
      </w:r>
      <w:r w:rsidRPr="000E1DFB">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0E1DFB">
        <w:rPr>
          <w:rFonts w:ascii="GHEA Grapalat" w:hAnsi="GHEA Grapalat" w:cs="Sylfaen"/>
          <w:sz w:val="20"/>
          <w:lang w:val="ru-RU"/>
        </w:rPr>
        <w:t>одобренный</w:t>
      </w:r>
      <w:r w:rsidRPr="00A71D81">
        <w:rPr>
          <w:rFonts w:ascii="GHEA Grapalat" w:hAnsi="GHEA Grapalat" w:cs="Times Armenian"/>
          <w:sz w:val="20"/>
          <w:lang w:val="af-ZA"/>
        </w:rPr>
        <w:t>"</w:t>
      </w:r>
      <w:r w:rsidRPr="000E1DFB">
        <w:rPr>
          <w:rFonts w:ascii="GHEA Grapalat" w:hAnsi="GHEA Grapalat" w:cs="Sylfaen"/>
          <w:sz w:val="20"/>
          <w:lang w:val="ru-RU"/>
        </w:rPr>
        <w:t>Шоппинг</w:t>
      </w:r>
      <w:r w:rsidRPr="00A71D81">
        <w:rPr>
          <w:rFonts w:ascii="GHEA Grapalat" w:hAnsi="GHEA Grapalat" w:cs="Times Armenian"/>
          <w:sz w:val="20"/>
          <w:lang w:val="af-ZA"/>
        </w:rPr>
        <w:t>с:</w:t>
      </w:r>
      <w:r w:rsidRPr="000E1DFB">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0E1DFB">
        <w:rPr>
          <w:rFonts w:ascii="GHEA Grapalat" w:hAnsi="GHEA Grapalat" w:cs="Sylfaen"/>
          <w:sz w:val="20"/>
          <w:lang w:val="ru-RU"/>
        </w:rPr>
        <w:t>организация</w:t>
      </w:r>
      <w:r w:rsidR="003C53D4" w:rsidRPr="00A71D81">
        <w:rPr>
          <w:rFonts w:ascii="GHEA Grapalat" w:hAnsi="GHEA Grapalat"/>
          <w:sz w:val="20"/>
          <w:lang w:val="af-ZA"/>
        </w:rPr>
        <w:t>»</w:t>
      </w:r>
      <w:r w:rsidRPr="000E1DFB">
        <w:rPr>
          <w:rFonts w:ascii="GHEA Grapalat" w:hAnsi="GHEA Grapalat" w:cs="Sylfaen"/>
          <w:sz w:val="20"/>
          <w:lang w:val="ru-RU"/>
        </w:rPr>
        <w:t>там было</w:t>
      </w:r>
      <w:r w:rsidRPr="000E1DFB">
        <w:rPr>
          <w:rFonts w:ascii="GHEA Grapalat" w:hAnsi="GHEA Grapalat" w:cs="Times Armenian"/>
          <w:sz w:val="20"/>
          <w:lang w:val="ru-RU"/>
        </w:rPr>
        <w:t>с:</w:t>
      </w:r>
      <w:r w:rsidRPr="000E1DFB">
        <w:rPr>
          <w:rFonts w:ascii="GHEA Grapalat" w:hAnsi="GHEA Grapalat" w:cs="Sylfaen"/>
          <w:sz w:val="20"/>
          <w:lang w:val="ru-RU"/>
        </w:rPr>
        <w:t>в:</w:t>
      </w:r>
      <w:r w:rsidRPr="00A71D81">
        <w:rPr>
          <w:rFonts w:ascii="GHEA Grapalat" w:hAnsi="GHEA Grapalat" w:cs="Times Armenian"/>
          <w:sz w:val="20"/>
          <w:lang w:val="af-ZA"/>
        </w:rPr>
        <w:t>(</w:t>
      </w:r>
      <w:r w:rsidRPr="000E1DFB">
        <w:rPr>
          <w:rFonts w:ascii="GHEA Grapalat" w:hAnsi="GHEA Grapalat" w:cs="Sylfaen"/>
          <w:sz w:val="20"/>
          <w:lang w:val="ru-RU"/>
        </w:rPr>
        <w:t>впредь</w:t>
      </w:r>
      <w:r w:rsidRPr="00A71D81">
        <w:rPr>
          <w:rFonts w:ascii="GHEA Grapalat" w:hAnsi="GHEA Grapalat" w:cs="Times Armenian"/>
          <w:sz w:val="20"/>
          <w:lang w:val="af-ZA"/>
        </w:rPr>
        <w:t>``</w:t>
      </w:r>
      <w:r w:rsidRPr="000E1DFB">
        <w:rPr>
          <w:rFonts w:ascii="GHEA Grapalat" w:hAnsi="GHEA Grapalat" w:cs="Sylfaen"/>
          <w:sz w:val="20"/>
          <w:lang w:val="ru-RU"/>
        </w:rPr>
        <w:t>Там было</w:t>
      </w:r>
      <w:r w:rsidRPr="000E1DFB">
        <w:rPr>
          <w:rFonts w:ascii="GHEA Grapalat" w:hAnsi="GHEA Grapalat" w:cs="Times Armenian"/>
          <w:sz w:val="20"/>
          <w:lang w:val="ru-RU"/>
        </w:rPr>
        <w:t>в)</w:t>
      </w:r>
      <w:r w:rsidRPr="000E1DFB">
        <w:rPr>
          <w:rFonts w:ascii="GHEA Grapalat" w:hAnsi="GHEA Grapalat" w:cs="Sylfaen"/>
          <w:sz w:val="20"/>
          <w:lang w:val="ru-RU"/>
        </w:rPr>
        <w:t>и:</w:t>
      </w:r>
      <w:r w:rsidRPr="00A71D81">
        <w:rPr>
          <w:rFonts w:ascii="GHEA Grapalat" w:hAnsi="GHEA Grapalat" w:cs="Times Armenian"/>
          <w:sz w:val="20"/>
          <w:lang w:val="af-ZA"/>
        </w:rPr>
        <w:t xml:space="preserve"> </w:t>
      </w:r>
      <w:r w:rsidRPr="000E1DFB">
        <w:rPr>
          <w:rFonts w:ascii="GHEA Grapalat" w:hAnsi="GHEA Grapalat" w:cs="Sylfaen"/>
          <w:sz w:val="20"/>
          <w:lang w:val="ru-RU"/>
        </w:rPr>
        <w:t>другой</w:t>
      </w:r>
      <w:r w:rsidRPr="00A71D81">
        <w:rPr>
          <w:rFonts w:ascii="GHEA Grapalat" w:hAnsi="GHEA Grapalat" w:cs="Times Armenian"/>
          <w:sz w:val="20"/>
          <w:lang w:val="af-ZA"/>
        </w:rPr>
        <w:t xml:space="preserve"> </w:t>
      </w:r>
      <w:r w:rsidRPr="000E1DFB">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0E1DFB">
        <w:rPr>
          <w:rFonts w:ascii="GHEA Grapalat" w:hAnsi="GHEA Grapalat" w:cs="Sylfaen"/>
          <w:sz w:val="20"/>
          <w:lang w:val="ru-RU"/>
        </w:rPr>
        <w:t>актов</w:t>
      </w:r>
      <w:r w:rsidRPr="00A71D81">
        <w:rPr>
          <w:rFonts w:ascii="GHEA Grapalat" w:hAnsi="GHEA Grapalat" w:cs="Times Armenian"/>
          <w:sz w:val="20"/>
          <w:lang w:val="af-ZA"/>
        </w:rPr>
        <w:t xml:space="preserve"> </w:t>
      </w:r>
      <w:r w:rsidRPr="000E1DFB">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0E1DFB">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0E1DFB">
        <w:rPr>
          <w:rFonts w:ascii="GHEA Grapalat" w:hAnsi="GHEA Grapalat" w:cs="Sylfaen"/>
          <w:sz w:val="20"/>
          <w:lang w:val="ru-RU"/>
        </w:rPr>
        <w:t>и:</w:t>
      </w:r>
      <w:r w:rsidRPr="00A71D81">
        <w:rPr>
          <w:rFonts w:ascii="GHEA Grapalat" w:hAnsi="GHEA Grapalat" w:cs="Times Armenian"/>
          <w:sz w:val="20"/>
          <w:lang w:val="af-ZA"/>
        </w:rPr>
        <w:t xml:space="preserve"> </w:t>
      </w:r>
      <w:r w:rsidRPr="000E1DFB">
        <w:rPr>
          <w:rFonts w:ascii="GHEA Grapalat" w:hAnsi="GHEA Grapalat" w:cs="Sylfaen"/>
          <w:sz w:val="20"/>
          <w:lang w:val="ru-RU"/>
        </w:rPr>
        <w:t>цель:</w:t>
      </w:r>
      <w:r w:rsidRPr="00A71D81">
        <w:rPr>
          <w:rFonts w:ascii="GHEA Grapalat" w:hAnsi="GHEA Grapalat" w:cs="Times Armenian"/>
          <w:sz w:val="20"/>
          <w:lang w:val="af-ZA"/>
        </w:rPr>
        <w:t xml:space="preserve"> </w:t>
      </w:r>
      <w:r w:rsidRPr="000E1DFB">
        <w:rPr>
          <w:rFonts w:ascii="GHEA Grapalat" w:hAnsi="GHEA Grapalat" w:cs="Sylfaen"/>
          <w:sz w:val="20"/>
          <w:lang w:val="ru-RU"/>
        </w:rPr>
        <w:t xml:space="preserve">имеет «Специальное обслуживание населения нашего сообщества и обслуживание общественной инфраструктуры», объявленное </w:t>
      </w:r>
      <w:r w:rsidRPr="00A71D81">
        <w:rPr>
          <w:rFonts w:ascii="GHEA Grapalat" w:hAnsi="GHEA Grapalat" w:cs="Sylfaen"/>
          <w:sz w:val="20"/>
        </w:rPr>
        <w:t>ANAC</w:t>
      </w:r>
      <w:r w:rsidRPr="000E1DFB">
        <w:rPr>
          <w:rFonts w:ascii="GHEA Grapalat" w:hAnsi="GHEA Grapalat" w:cs="Sylfaen"/>
          <w:sz w:val="20"/>
          <w:lang w:val="ru-RU"/>
        </w:rPr>
        <w:t xml:space="preserve"> (далее - заказчик) для информирования лиц, намеревающихся участвовать в процедуре (далее - участник), об условиях процедура, предмет покупки, процедура</w:t>
      </w:r>
      <w:r w:rsidRPr="00A71D81">
        <w:rPr>
          <w:rFonts w:ascii="GHEA Grapalat" w:hAnsi="GHEA Grapalat" w:cs="Times Armenian"/>
          <w:sz w:val="20"/>
          <w:lang w:val="af-ZA"/>
        </w:rPr>
        <w:t xml:space="preserve"> </w:t>
      </w:r>
      <w:r w:rsidRPr="000E1DFB">
        <w:rPr>
          <w:rFonts w:ascii="GHEA Grapalat" w:hAnsi="GHEA Grapalat" w:cs="Sylfaen"/>
          <w:sz w:val="20"/>
          <w:lang w:val="ru-RU"/>
        </w:rPr>
        <w:t>проведение</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0E1DFB">
        <w:rPr>
          <w:rFonts w:ascii="GHEA Grapalat" w:hAnsi="GHEA Grapalat" w:cs="Sylfaen"/>
          <w:sz w:val="20"/>
          <w:lang w:val="ru-RU"/>
        </w:rPr>
        <w:t>решать</w:t>
      </w:r>
      <w:r w:rsidRPr="00A71D81">
        <w:rPr>
          <w:rFonts w:ascii="GHEA Grapalat" w:hAnsi="GHEA Grapalat" w:cs="Times Armenian"/>
          <w:sz w:val="20"/>
          <w:lang w:val="af-ZA"/>
        </w:rPr>
        <w:t xml:space="preserve"> </w:t>
      </w:r>
      <w:r w:rsidRPr="000E1DFB">
        <w:rPr>
          <w:rFonts w:ascii="GHEA Grapalat" w:hAnsi="GHEA Grapalat" w:cs="Sylfaen"/>
          <w:sz w:val="20"/>
          <w:lang w:val="ru-RU"/>
        </w:rPr>
        <w:t>и:</w:t>
      </w:r>
      <w:r w:rsidRPr="00A71D81">
        <w:rPr>
          <w:rFonts w:ascii="GHEA Grapalat" w:hAnsi="GHEA Grapalat" w:cs="Times Armenian"/>
          <w:sz w:val="20"/>
          <w:lang w:val="af-ZA"/>
        </w:rPr>
        <w:t xml:space="preserve"> </w:t>
      </w:r>
      <w:r w:rsidRPr="000E1DFB">
        <w:rPr>
          <w:rFonts w:ascii="GHEA Grapalat" w:hAnsi="GHEA Grapalat" w:cs="Sylfaen"/>
          <w:sz w:val="20"/>
          <w:lang w:val="ru-RU"/>
        </w:rPr>
        <w:t>его</w:t>
      </w:r>
      <w:r w:rsidRPr="00A71D81">
        <w:rPr>
          <w:rFonts w:ascii="GHEA Grapalat" w:hAnsi="GHEA Grapalat" w:cs="Times Armenian"/>
          <w:sz w:val="20"/>
          <w:lang w:val="af-ZA"/>
        </w:rPr>
        <w:t xml:space="preserve"> </w:t>
      </w:r>
      <w:r w:rsidRPr="000E1DFB">
        <w:rPr>
          <w:rFonts w:ascii="GHEA Grapalat" w:hAnsi="GHEA Grapalat" w:cs="Sylfaen"/>
          <w:sz w:val="20"/>
          <w:lang w:val="ru-RU"/>
        </w:rPr>
        <w:t>с</w:t>
      </w:r>
      <w:r w:rsidRPr="00A71D81">
        <w:rPr>
          <w:rFonts w:ascii="GHEA Grapalat" w:hAnsi="GHEA Grapalat" w:cs="Times Armenian"/>
          <w:sz w:val="20"/>
          <w:lang w:val="af-ZA"/>
        </w:rPr>
        <w:t xml:space="preserve"> </w:t>
      </w:r>
      <w:r w:rsidRPr="000E1DFB">
        <w:rPr>
          <w:rFonts w:ascii="GHEA Grapalat" w:hAnsi="GHEA Grapalat" w:cs="Sylfaen"/>
          <w:sz w:val="20"/>
          <w:lang w:val="ru-RU"/>
        </w:rPr>
        <w:t>предоставил</w:t>
      </w:r>
      <w:r w:rsidRPr="000E1DFB">
        <w:rPr>
          <w:rFonts w:ascii="GHEA Grapalat" w:hAnsi="GHEA Grapalat" w:cs="Times Armenian"/>
          <w:sz w:val="20"/>
          <w:lang w:val="ru-RU"/>
        </w:rPr>
        <w:t>с:</w:t>
      </w:r>
      <w:r w:rsidRPr="000E1DFB">
        <w:rPr>
          <w:rFonts w:ascii="GHEA Grapalat" w:hAnsi="GHEA Grapalat" w:cs="Sylfaen"/>
          <w:sz w:val="20"/>
          <w:lang w:val="ru-RU"/>
        </w:rPr>
        <w:t>его</w:t>
      </w:r>
      <w:r w:rsidRPr="00A71D81">
        <w:rPr>
          <w:rFonts w:ascii="GHEA Grapalat" w:hAnsi="GHEA Grapalat" w:cs="Times Armenian"/>
          <w:sz w:val="20"/>
          <w:lang w:val="af-ZA"/>
        </w:rPr>
        <w:t xml:space="preserve"> </w:t>
      </w:r>
      <w:r w:rsidRPr="000E1DFB">
        <w:rPr>
          <w:rFonts w:ascii="GHEA Grapalat" w:hAnsi="GHEA Grapalat" w:cs="Sylfaen"/>
          <w:sz w:val="20"/>
          <w:lang w:val="ru-RU"/>
        </w:rPr>
        <w:t>запечатывать</w:t>
      </w:r>
      <w:r w:rsidRPr="00A71D81">
        <w:rPr>
          <w:rFonts w:ascii="GHEA Grapalat" w:hAnsi="GHEA Grapalat" w:cs="Times Armenian"/>
          <w:sz w:val="20"/>
          <w:lang w:val="af-ZA"/>
        </w:rPr>
        <w:t xml:space="preserve"> </w:t>
      </w:r>
      <w:r w:rsidRPr="000E1DFB">
        <w:rPr>
          <w:rFonts w:ascii="GHEA Grapalat" w:hAnsi="GHEA Grapalat" w:cs="Sylfaen"/>
          <w:sz w:val="20"/>
          <w:lang w:val="ru-RU"/>
        </w:rPr>
        <w:t>о</w:t>
      </w:r>
      <w:r w:rsidRPr="00A71D81">
        <w:rPr>
          <w:rFonts w:ascii="GHEA Grapalat" w:hAnsi="GHEA Grapalat" w:cs="Times Armenian"/>
          <w:sz w:val="20"/>
          <w:lang w:val="af-ZA"/>
        </w:rPr>
        <w:t>,</w:t>
      </w:r>
      <w:r w:rsidRPr="000E1DFB">
        <w:rPr>
          <w:rFonts w:ascii="GHEA Grapalat" w:hAnsi="GHEA Grapalat" w:cs="Sylfaen"/>
          <w:sz w:val="20"/>
          <w:lang w:val="ru-RU"/>
        </w:rPr>
        <w:t>как</w:t>
      </w:r>
      <w:r w:rsidRPr="00A71D81">
        <w:rPr>
          <w:rFonts w:ascii="GHEA Grapalat" w:hAnsi="GHEA Grapalat" w:cs="Times Armenian"/>
          <w:sz w:val="20"/>
          <w:lang w:val="af-ZA"/>
        </w:rPr>
        <w:t xml:space="preserve"> </w:t>
      </w:r>
      <w:r w:rsidRPr="000E1DFB">
        <w:rPr>
          <w:rFonts w:ascii="GHEA Grapalat" w:hAnsi="GHEA Grapalat" w:cs="Sylfaen"/>
          <w:sz w:val="20"/>
          <w:lang w:val="ru-RU"/>
        </w:rPr>
        <w:t>также</w:t>
      </w:r>
      <w:r w:rsidRPr="00A71D81">
        <w:rPr>
          <w:rFonts w:ascii="GHEA Grapalat" w:hAnsi="GHEA Grapalat" w:cs="Times Armenian"/>
          <w:sz w:val="20"/>
          <w:lang w:val="af-ZA"/>
        </w:rPr>
        <w:t xml:space="preserve"> </w:t>
      </w:r>
      <w:r w:rsidRPr="000E1DFB">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0E1DFB">
        <w:rPr>
          <w:rFonts w:ascii="GHEA Grapalat" w:hAnsi="GHEA Grapalat" w:cs="Sylfaen"/>
          <w:sz w:val="20"/>
          <w:lang w:val="ru-RU"/>
        </w:rPr>
        <w:t>текущий</w:t>
      </w:r>
      <w:r w:rsidRPr="000E1DFB">
        <w:rPr>
          <w:rFonts w:ascii="GHEA Grapalat" w:hAnsi="GHEA Grapalat" w:cs="Times Armenian"/>
          <w:sz w:val="20"/>
          <w:lang w:val="ru-RU"/>
        </w:rPr>
        <w:t>с:</w:t>
      </w:r>
      <w:r w:rsidRPr="000E1DFB">
        <w:rPr>
          <w:rFonts w:ascii="GHEA Grapalat" w:hAnsi="GHEA Grapalat" w:cs="Sylfaen"/>
          <w:sz w:val="20"/>
          <w:lang w:val="ru-RU"/>
        </w:rPr>
        <w:t>в:</w:t>
      </w:r>
      <w:r w:rsidRPr="00A71D81">
        <w:rPr>
          <w:rFonts w:ascii="GHEA Grapalat" w:hAnsi="GHEA Grapalat" w:cs="Times Armenian"/>
          <w:sz w:val="20"/>
          <w:lang w:val="af-ZA"/>
        </w:rPr>
        <w:t xml:space="preserve"> </w:t>
      </w:r>
      <w:r w:rsidRPr="000E1DFB">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0E1DFB">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0E1DFB">
        <w:rPr>
          <w:rFonts w:ascii="GHEA Grapalat" w:hAnsi="GHEA Grapalat" w:cs="Sylfaen"/>
          <w:sz w:val="20"/>
          <w:lang w:val="ru-RU"/>
        </w:rPr>
        <w:t>может</w:t>
      </w:r>
      <w:r w:rsidRPr="00A71D81">
        <w:rPr>
          <w:rFonts w:ascii="GHEA Grapalat" w:hAnsi="GHEA Grapalat" w:cs="Times Armenian"/>
          <w:sz w:val="20"/>
          <w:lang w:val="af-ZA"/>
        </w:rPr>
        <w:t xml:space="preserve"> </w:t>
      </w:r>
      <w:r w:rsidRPr="000E1DFB">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0E1DFB">
        <w:rPr>
          <w:rFonts w:ascii="GHEA Grapalat" w:hAnsi="GHEA Grapalat" w:cs="Sylfaen"/>
          <w:sz w:val="20"/>
          <w:lang w:val="ru-RU"/>
        </w:rPr>
        <w:t>представлять на рассмотрение</w:t>
      </w:r>
      <w:r w:rsidRPr="00A71D81">
        <w:rPr>
          <w:rFonts w:ascii="GHEA Grapalat" w:hAnsi="GHEA Grapalat" w:cs="Times Armenian"/>
          <w:sz w:val="20"/>
          <w:lang w:val="af-ZA"/>
        </w:rPr>
        <w:t xml:space="preserve"> </w:t>
      </w:r>
      <w:r w:rsidRPr="000E1DFB">
        <w:rPr>
          <w:rFonts w:ascii="GHEA Grapalat" w:hAnsi="GHEA Grapalat" w:cs="Sylfaen"/>
          <w:sz w:val="20"/>
          <w:lang w:val="ru-RU"/>
        </w:rPr>
        <w:t>все вы</w:t>
      </w:r>
      <w:r w:rsidRPr="00A71D81">
        <w:rPr>
          <w:rFonts w:ascii="GHEA Grapalat" w:hAnsi="GHEA Grapalat" w:cs="Times Armenian"/>
          <w:sz w:val="20"/>
          <w:lang w:val="af-ZA"/>
        </w:rPr>
        <w:t>,</w:t>
      </w:r>
      <w:r w:rsidRPr="000E1DFB">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0E1DFB">
        <w:rPr>
          <w:rFonts w:ascii="GHEA Grapalat" w:hAnsi="GHEA Grapalat" w:cs="Sylfaen"/>
          <w:sz w:val="20"/>
          <w:lang w:val="ru-RU"/>
        </w:rPr>
        <w:t>их</w:t>
      </w:r>
      <w:r w:rsidRPr="00A71D81">
        <w:rPr>
          <w:rFonts w:ascii="GHEA Grapalat" w:hAnsi="GHEA Grapalat" w:cs="Times Armenian"/>
          <w:sz w:val="20"/>
          <w:lang w:val="af-ZA"/>
        </w:rPr>
        <w:t>``</w:t>
      </w:r>
      <w:r w:rsidRPr="000E1DFB">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0E1DFB">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0E1DFB">
        <w:rPr>
          <w:rFonts w:ascii="GHEA Grapalat" w:hAnsi="GHEA Grapalat" w:cs="Sylfaen"/>
          <w:sz w:val="20"/>
          <w:lang w:val="ru-RU"/>
        </w:rPr>
        <w:t>человек</w:t>
      </w:r>
      <w:r w:rsidRPr="00A71D81">
        <w:rPr>
          <w:rFonts w:ascii="GHEA Grapalat" w:hAnsi="GHEA Grapalat" w:cs="Times Armenian"/>
          <w:sz w:val="20"/>
          <w:lang w:val="af-ZA"/>
        </w:rPr>
        <w:t>,</w:t>
      </w:r>
      <w:r w:rsidRPr="000E1DFB">
        <w:rPr>
          <w:rFonts w:ascii="GHEA Grapalat" w:hAnsi="GHEA Grapalat" w:cs="Sylfaen"/>
          <w:sz w:val="20"/>
          <w:lang w:val="ru-RU"/>
        </w:rPr>
        <w:t>организация</w:t>
      </w:r>
      <w:r w:rsidRPr="00A71D81">
        <w:rPr>
          <w:rFonts w:ascii="GHEA Grapalat" w:hAnsi="GHEA Grapalat" w:cs="Times Armenian"/>
          <w:sz w:val="20"/>
          <w:lang w:val="af-ZA"/>
        </w:rPr>
        <w:t>,</w:t>
      </w:r>
      <w:r w:rsidRPr="000E1DFB">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0E1DFB">
        <w:rPr>
          <w:rFonts w:ascii="GHEA Grapalat" w:hAnsi="GHEA Grapalat" w:cs="Sylfaen"/>
          <w:sz w:val="20"/>
          <w:lang w:val="ru-RU"/>
        </w:rPr>
        <w:t>без</w:t>
      </w:r>
      <w:r w:rsidRPr="00A71D81">
        <w:rPr>
          <w:rFonts w:ascii="GHEA Grapalat" w:hAnsi="GHEA Grapalat" w:cs="Times Armenian"/>
          <w:sz w:val="20"/>
          <w:lang w:val="af-ZA"/>
        </w:rPr>
        <w:t xml:space="preserve"> </w:t>
      </w:r>
      <w:r w:rsidRPr="000E1DFB">
        <w:rPr>
          <w:rFonts w:ascii="GHEA Grapalat" w:hAnsi="GHEA Grapalat" w:cs="Sylfaen"/>
          <w:sz w:val="20"/>
          <w:lang w:val="ru-RU"/>
        </w:rPr>
        <w:t>человек</w:t>
      </w:r>
      <w:r w:rsidRPr="00A71D81">
        <w:rPr>
          <w:rFonts w:ascii="GHEA Grapalat" w:hAnsi="GHEA Grapalat" w:cs="Times Armenian"/>
          <w:sz w:val="20"/>
          <w:lang w:val="af-ZA"/>
        </w:rPr>
        <w:t xml:space="preserve"> </w:t>
      </w:r>
      <w:r w:rsidRPr="000E1DFB">
        <w:rPr>
          <w:rFonts w:ascii="GHEA Grapalat" w:hAnsi="GHEA Grapalat" w:cs="Sylfaen"/>
          <w:sz w:val="20"/>
          <w:lang w:val="ru-RU"/>
        </w:rPr>
        <w:t>быть</w:t>
      </w:r>
      <w:r w:rsidRPr="00A71D81">
        <w:rPr>
          <w:rFonts w:ascii="GHEA Grapalat" w:hAnsi="GHEA Grapalat" w:cs="Times Armenian"/>
          <w:sz w:val="20"/>
          <w:lang w:val="af-ZA"/>
        </w:rPr>
        <w:t xml:space="preserve"> </w:t>
      </w:r>
      <w:r w:rsidRPr="000E1DFB">
        <w:rPr>
          <w:rFonts w:ascii="GHEA Grapalat" w:hAnsi="GHEA Grapalat" w:cs="Sylfaen"/>
          <w:sz w:val="20"/>
          <w:lang w:val="ru-RU"/>
        </w:rPr>
        <w:t>вне</w:t>
      </w:r>
      <w:r w:rsidRPr="000E1DFB">
        <w:rPr>
          <w:rFonts w:ascii="GHEA Grapalat" w:hAnsi="GHEA Grapalat" w:cs="Times Armenian"/>
          <w:sz w:val="20"/>
          <w:lang w:val="ru-RU"/>
        </w:rPr>
        <w:t>с:</w:t>
      </w:r>
      <w:r w:rsidRPr="000E1DFB">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0E1DFB">
        <w:rPr>
          <w:rFonts w:ascii="GHEA Grapalat" w:hAnsi="GHEA Grapalat" w:cs="Sylfaen"/>
          <w:sz w:val="20"/>
          <w:lang w:val="ru-RU"/>
        </w:rPr>
        <w:t>Подарок</w:t>
      </w:r>
      <w:r w:rsidRPr="00A71D81">
        <w:rPr>
          <w:rFonts w:ascii="GHEA Grapalat" w:hAnsi="GHEA Grapalat" w:cs="Times Armenian"/>
          <w:sz w:val="20"/>
          <w:lang w:val="af-ZA"/>
        </w:rPr>
        <w:t xml:space="preserve"> </w:t>
      </w:r>
      <w:r w:rsidRPr="000E1DFB">
        <w:rPr>
          <w:rFonts w:ascii="GHEA Grapalat" w:hAnsi="GHEA Grapalat" w:cs="Sylfaen"/>
          <w:sz w:val="20"/>
          <w:lang w:val="ru-RU"/>
        </w:rPr>
        <w:t>текущий</w:t>
      </w:r>
      <w:r w:rsidRPr="000E1DFB">
        <w:rPr>
          <w:rFonts w:ascii="GHEA Grapalat" w:hAnsi="GHEA Grapalat" w:cs="Times Armenian"/>
          <w:sz w:val="20"/>
          <w:lang w:val="ru-RU"/>
        </w:rPr>
        <w:t>с:</w:t>
      </w:r>
      <w:r w:rsidRPr="000E1DFB">
        <w:rPr>
          <w:rFonts w:ascii="GHEA Grapalat" w:hAnsi="GHEA Grapalat" w:cs="Sylfaen"/>
          <w:sz w:val="20"/>
          <w:lang w:val="ru-RU"/>
        </w:rPr>
        <w:t>в:</w:t>
      </w:r>
      <w:r w:rsidRPr="00A71D81">
        <w:rPr>
          <w:rFonts w:ascii="GHEA Grapalat" w:hAnsi="GHEA Grapalat" w:cs="Times Armenian"/>
          <w:sz w:val="20"/>
          <w:lang w:val="af-ZA"/>
        </w:rPr>
        <w:t xml:space="preserve"> </w:t>
      </w:r>
      <w:r w:rsidRPr="000E1DFB">
        <w:rPr>
          <w:rFonts w:ascii="GHEA Grapalat" w:hAnsi="GHEA Grapalat" w:cs="Sylfaen"/>
          <w:sz w:val="20"/>
          <w:lang w:val="ru-RU"/>
        </w:rPr>
        <w:t>с</w:t>
      </w:r>
      <w:r w:rsidRPr="00A71D81">
        <w:rPr>
          <w:rFonts w:ascii="GHEA Grapalat" w:hAnsi="GHEA Grapalat" w:cs="Times Armenian"/>
          <w:sz w:val="20"/>
          <w:lang w:val="af-ZA"/>
        </w:rPr>
        <w:t xml:space="preserve"> </w:t>
      </w:r>
      <w:r w:rsidRPr="000E1DFB">
        <w:rPr>
          <w:rFonts w:ascii="GHEA Grapalat" w:hAnsi="GHEA Grapalat" w:cs="Sylfaen"/>
          <w:sz w:val="20"/>
          <w:lang w:val="ru-RU"/>
        </w:rPr>
        <w:t>подключен</w:t>
      </w:r>
      <w:r w:rsidRPr="00A71D81">
        <w:rPr>
          <w:rFonts w:ascii="GHEA Grapalat" w:hAnsi="GHEA Grapalat" w:cs="Times Armenian"/>
          <w:sz w:val="20"/>
          <w:lang w:val="af-ZA"/>
        </w:rPr>
        <w:t xml:space="preserve"> </w:t>
      </w:r>
      <w:r w:rsidRPr="000E1DFB">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0E1DFB">
        <w:rPr>
          <w:rFonts w:ascii="GHEA Grapalat" w:hAnsi="GHEA Grapalat" w:cs="Sylfaen"/>
          <w:sz w:val="20"/>
          <w:lang w:val="ru-RU"/>
        </w:rPr>
        <w:t>к</w:t>
      </w:r>
      <w:r w:rsidRPr="00A71D81">
        <w:rPr>
          <w:rFonts w:ascii="GHEA Grapalat" w:hAnsi="GHEA Grapalat" w:cs="Times Armenian"/>
          <w:sz w:val="20"/>
          <w:lang w:val="af-ZA"/>
        </w:rPr>
        <w:t xml:space="preserve"> </w:t>
      </w:r>
      <w:r w:rsidRPr="000E1DFB">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0E1DFB">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0E1DFB">
        <w:rPr>
          <w:rFonts w:ascii="GHEA Grapalat" w:hAnsi="GHEA Grapalat" w:cs="Sylfaen"/>
          <w:sz w:val="20"/>
          <w:lang w:val="ru-RU"/>
        </w:rPr>
        <w:t>Армении</w:t>
      </w:r>
      <w:r w:rsidRPr="00A71D81">
        <w:rPr>
          <w:rFonts w:ascii="GHEA Grapalat" w:hAnsi="GHEA Grapalat" w:cs="Times Armenian"/>
          <w:sz w:val="20"/>
          <w:lang w:val="af-ZA"/>
        </w:rPr>
        <w:t xml:space="preserve"> </w:t>
      </w:r>
      <w:r w:rsidRPr="000E1DFB">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0E1DFB">
        <w:rPr>
          <w:rFonts w:ascii="GHEA Grapalat" w:hAnsi="GHEA Grapalat" w:cs="Sylfaen"/>
          <w:sz w:val="20"/>
          <w:lang w:val="ru-RU"/>
        </w:rPr>
        <w:t>право</w:t>
      </w:r>
      <w:r w:rsidR="004D5671" w:rsidRPr="00A71D81">
        <w:rPr>
          <w:rFonts w:ascii="GHEA Grapalat" w:hAnsi="GHEA Grapalat" w:cs="Times Armenian"/>
          <w:sz w:val="20"/>
          <w:lang w:val="af-ZA"/>
        </w:rPr>
        <w:t>.</w:t>
      </w:r>
      <w:r w:rsidRPr="000E1DFB">
        <w:rPr>
          <w:rFonts w:ascii="GHEA Grapalat" w:hAnsi="GHEA Grapalat" w:cs="Sylfaen"/>
          <w:sz w:val="20"/>
          <w:lang w:val="ru-RU"/>
        </w:rPr>
        <w:t>Подарок</w:t>
      </w:r>
      <w:r w:rsidRPr="00A71D81">
        <w:rPr>
          <w:rFonts w:ascii="GHEA Grapalat" w:hAnsi="GHEA Grapalat" w:cs="Times Armenian"/>
          <w:sz w:val="20"/>
          <w:lang w:val="af-ZA"/>
        </w:rPr>
        <w:t xml:space="preserve"> </w:t>
      </w:r>
      <w:r w:rsidRPr="000E1DFB">
        <w:rPr>
          <w:rFonts w:ascii="GHEA Grapalat" w:hAnsi="GHEA Grapalat" w:cs="Sylfaen"/>
          <w:sz w:val="20"/>
          <w:lang w:val="ru-RU"/>
        </w:rPr>
        <w:t>текущий</w:t>
      </w:r>
      <w:r w:rsidRPr="000E1DFB">
        <w:rPr>
          <w:rFonts w:ascii="GHEA Grapalat" w:hAnsi="GHEA Grapalat" w:cs="Times Armenian"/>
          <w:sz w:val="20"/>
          <w:lang w:val="ru-RU"/>
        </w:rPr>
        <w:t>с:</w:t>
      </w:r>
      <w:r w:rsidRPr="000E1DFB">
        <w:rPr>
          <w:rFonts w:ascii="GHEA Grapalat" w:hAnsi="GHEA Grapalat" w:cs="Sylfaen"/>
          <w:sz w:val="20"/>
          <w:lang w:val="ru-RU"/>
        </w:rPr>
        <w:t>в:</w:t>
      </w:r>
      <w:r w:rsidRPr="00A71D81">
        <w:rPr>
          <w:rFonts w:ascii="GHEA Grapalat" w:hAnsi="GHEA Grapalat" w:cs="Times Armenian"/>
          <w:sz w:val="20"/>
          <w:lang w:val="af-ZA"/>
        </w:rPr>
        <w:t xml:space="preserve"> </w:t>
      </w:r>
      <w:r w:rsidRPr="000E1DFB">
        <w:rPr>
          <w:rFonts w:ascii="GHEA Grapalat" w:hAnsi="GHEA Grapalat" w:cs="Sylfaen"/>
          <w:sz w:val="20"/>
          <w:lang w:val="ru-RU"/>
        </w:rPr>
        <w:t>с</w:t>
      </w:r>
      <w:r w:rsidRPr="00A71D81">
        <w:rPr>
          <w:rFonts w:ascii="GHEA Grapalat" w:hAnsi="GHEA Grapalat" w:cs="Times Armenian"/>
          <w:sz w:val="20"/>
          <w:lang w:val="af-ZA"/>
        </w:rPr>
        <w:t xml:space="preserve"> </w:t>
      </w:r>
      <w:r w:rsidRPr="000E1DFB">
        <w:rPr>
          <w:rFonts w:ascii="GHEA Grapalat" w:hAnsi="GHEA Grapalat" w:cs="Sylfaen"/>
          <w:sz w:val="20"/>
          <w:lang w:val="ru-RU"/>
        </w:rPr>
        <w:t>подключен</w:t>
      </w:r>
      <w:r w:rsidRPr="00A71D81">
        <w:rPr>
          <w:rFonts w:ascii="GHEA Grapalat" w:hAnsi="GHEA Grapalat" w:cs="Times Armenian"/>
          <w:sz w:val="20"/>
          <w:lang w:val="af-ZA"/>
        </w:rPr>
        <w:t xml:space="preserve"> </w:t>
      </w:r>
      <w:r w:rsidRPr="000E1DFB">
        <w:rPr>
          <w:rFonts w:ascii="GHEA Grapalat" w:hAnsi="GHEA Grapalat" w:cs="Sylfaen"/>
          <w:sz w:val="20"/>
          <w:lang w:val="ru-RU"/>
        </w:rPr>
        <w:t>споры</w:t>
      </w:r>
      <w:r w:rsidRPr="00A71D81">
        <w:rPr>
          <w:rFonts w:ascii="GHEA Grapalat" w:hAnsi="GHEA Grapalat" w:cs="Times Armenian"/>
          <w:sz w:val="20"/>
          <w:lang w:val="af-ZA"/>
        </w:rPr>
        <w:t xml:space="preserve"> </w:t>
      </w:r>
      <w:r w:rsidRPr="000E1DFB">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0E1DFB">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0E1DFB">
        <w:rPr>
          <w:rFonts w:ascii="GHEA Grapalat" w:hAnsi="GHEA Grapalat" w:cs="Sylfaen"/>
          <w:sz w:val="20"/>
          <w:lang w:val="ru-RU"/>
        </w:rPr>
        <w:t>экзамен</w:t>
      </w:r>
      <w:r w:rsidRPr="00A71D81">
        <w:rPr>
          <w:rFonts w:ascii="GHEA Grapalat" w:hAnsi="GHEA Grapalat" w:cs="Times Armenian"/>
          <w:sz w:val="20"/>
          <w:lang w:val="af-ZA"/>
        </w:rPr>
        <w:t xml:space="preserve"> </w:t>
      </w:r>
      <w:r w:rsidRPr="000E1DFB">
        <w:rPr>
          <w:rFonts w:ascii="GHEA Grapalat" w:hAnsi="GHEA Grapalat" w:cs="Sylfaen"/>
          <w:sz w:val="20"/>
          <w:lang w:val="ru-RU"/>
        </w:rPr>
        <w:t>Армении</w:t>
      </w:r>
      <w:r w:rsidRPr="00A71D81">
        <w:rPr>
          <w:rFonts w:ascii="GHEA Grapalat" w:hAnsi="GHEA Grapalat" w:cs="Times Armenian"/>
          <w:sz w:val="20"/>
          <w:lang w:val="af-ZA"/>
        </w:rPr>
        <w:t xml:space="preserve"> </w:t>
      </w:r>
      <w:r w:rsidRPr="000E1DFB">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0E1DFB">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0E1DFB" w:rsidRDefault="00845AA5" w:rsidP="00EF3662">
      <w:pPr>
        <w:pStyle w:val="3"/>
        <w:spacing w:line="240" w:lineRule="auto"/>
        <w:ind w:firstLine="567"/>
        <w:jc w:val="both"/>
        <w:rPr>
          <w:rFonts w:ascii="GHEA Grapalat" w:hAnsi="GHEA Grapalat" w:cs="Times Armenian"/>
          <w:i w:val="0"/>
          <w:lang w:val="ru-RU"/>
        </w:rPr>
      </w:pPr>
      <w:r w:rsidRPr="000E1DFB">
        <w:rPr>
          <w:rFonts w:ascii="GHEA Grapalat" w:hAnsi="GHEA Grapalat" w:cs="Sylfaen"/>
          <w:i w:val="0"/>
          <w:lang w:val="ru-RU"/>
        </w:rPr>
        <w:t xml:space="preserve">1.1 Можно приобрести  </w:t>
      </w:r>
      <w:r w:rsidR="002E5909" w:rsidRPr="00A71D81">
        <w:rPr>
          <w:rFonts w:ascii="GHEA Grapalat" w:hAnsi="GHEA Grapalat" w:cs="Times Armenian"/>
          <w:lang w:val="af-ZA"/>
        </w:rPr>
        <w:t>"</w:t>
      </w:r>
      <w:r w:rsidR="002E5909" w:rsidRPr="00E87C43">
        <w:rPr>
          <w:rFonts w:ascii="GHEA Grapalat" w:hAnsi="GHEA Grapalat"/>
          <w:lang w:val="af-ZA"/>
        </w:rPr>
        <w:t>«Специальное обслуживание населения нашего сообщества и обслуживание общественной инфраструктуры» АНОК</w:t>
      </w:r>
      <w:r w:rsidR="00096865" w:rsidRPr="000E1DFB">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0E1DFB">
        <w:rPr>
          <w:rFonts w:ascii="GHEA Grapalat" w:hAnsi="GHEA Grapalat" w:cs="Sylfaen"/>
          <w:i w:val="0"/>
          <w:lang w:val="ru-RU"/>
        </w:rPr>
        <w:t>для</w:t>
      </w:r>
      <w:r w:rsidR="00096865" w:rsidRPr="00A71D81">
        <w:rPr>
          <w:rFonts w:ascii="GHEA Grapalat" w:hAnsi="GHEA Grapalat" w:cs="Times Armenian"/>
          <w:i w:val="0"/>
          <w:lang w:val="af-ZA"/>
        </w:rPr>
        <w:t>``</w:t>
      </w:r>
      <w:r w:rsidR="003E5F6B">
        <w:rPr>
          <w:rFonts w:ascii="GHEA Grapalat" w:hAnsi="GHEA Grapalat"/>
          <w:i w:val="0"/>
          <w:lang w:val="ru-RU"/>
        </w:rPr>
        <w:t>Приобретение ОБЫЧНОГО БЕНЗИНА, ДИЗЕЛЬНОГО ТОПЛИВА И СЖАТОГО ПРИРОДНОГО ГАЗА (далее также - товары), группированных под "3"</w:t>
      </w:r>
      <w:r w:rsidR="00096865" w:rsidRPr="000E1DFB">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0E1DFB"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EE6038" w:rsidRPr="00826E99" w:rsidTr="00CE5651">
        <w:tc>
          <w:tcPr>
            <w:tcW w:w="1447" w:type="dxa"/>
            <w:vAlign w:val="center"/>
          </w:tcPr>
          <w:p w:rsidR="00EE6038" w:rsidRPr="0043381D" w:rsidRDefault="00EE6038"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E6038" w:rsidRPr="003E5F6B" w:rsidRDefault="003E5F6B" w:rsidP="004D7BC5">
            <w:pPr>
              <w:jc w:val="center"/>
              <w:rPr>
                <w:lang w:val="hy-AM"/>
              </w:rPr>
            </w:pPr>
            <w:r>
              <w:rPr>
                <w:lang w:val="hy-AM"/>
              </w:rPr>
              <w:t>2009000</w:t>
            </w:r>
          </w:p>
        </w:tc>
        <w:tc>
          <w:tcPr>
            <w:tcW w:w="6777" w:type="dxa"/>
            <w:vAlign w:val="center"/>
          </w:tcPr>
          <w:p w:rsidR="00EE6038" w:rsidRPr="007D583A" w:rsidRDefault="007D583A" w:rsidP="007D583A">
            <w:pPr>
              <w:rPr>
                <w:rFonts w:ascii="GHEA Grapalat" w:hAnsi="GHEA Grapalat" w:cs="Calibri"/>
                <w:sz w:val="20"/>
                <w:szCs w:val="20"/>
                <w:lang w:val="ru-RU"/>
              </w:rPr>
            </w:pPr>
            <w:r w:rsidRPr="007D583A">
              <w:rPr>
                <w:rFonts w:ascii="GHEA Grapalat" w:hAnsi="GHEA Grapalat"/>
                <w:i/>
                <w:sz w:val="20"/>
                <w:szCs w:val="20"/>
                <w:lang w:val="ru-RU"/>
              </w:rPr>
              <w:t>ОБЫЧНЫЙ БЕНЗИН</w:t>
            </w:r>
          </w:p>
        </w:tc>
      </w:tr>
      <w:tr w:rsidR="00EE6038" w:rsidRPr="00826E99" w:rsidTr="00CE5651">
        <w:tc>
          <w:tcPr>
            <w:tcW w:w="1447" w:type="dxa"/>
            <w:vAlign w:val="center"/>
          </w:tcPr>
          <w:p w:rsidR="00EE6038" w:rsidRPr="0043381D" w:rsidRDefault="00EE6038"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E6038" w:rsidRPr="003E5F6B" w:rsidRDefault="003E5F6B" w:rsidP="0034110C">
            <w:pPr>
              <w:jc w:val="center"/>
              <w:rPr>
                <w:lang w:val="hy-AM"/>
              </w:rPr>
            </w:pPr>
            <w:r>
              <w:rPr>
                <w:lang w:val="hy-AM"/>
              </w:rPr>
              <w:t>10000200</w:t>
            </w:r>
          </w:p>
        </w:tc>
        <w:tc>
          <w:tcPr>
            <w:tcW w:w="6777" w:type="dxa"/>
            <w:vAlign w:val="center"/>
          </w:tcPr>
          <w:p w:rsidR="00EE6038" w:rsidRPr="007D583A" w:rsidRDefault="007D583A" w:rsidP="004D7BC5">
            <w:pPr>
              <w:pStyle w:val="23"/>
              <w:spacing w:line="240" w:lineRule="auto"/>
              <w:ind w:firstLine="0"/>
              <w:rPr>
                <w:rFonts w:ascii="Sylfaen" w:hAnsi="Sylfaen"/>
                <w:lang w:val="hy-AM"/>
              </w:rPr>
            </w:pPr>
            <w:r w:rsidRPr="007D583A">
              <w:rPr>
                <w:rFonts w:ascii="GHEA Grapalat" w:hAnsi="GHEA Grapalat"/>
                <w:i/>
                <w:lang w:val="ru-RU"/>
              </w:rPr>
              <w:t>ПРИРОДНЫЙ СЖАТЫЙ ГАЗ</w:t>
            </w:r>
          </w:p>
        </w:tc>
      </w:tr>
      <w:tr w:rsidR="00EE6038" w:rsidRPr="00826E99" w:rsidTr="00CE5651">
        <w:tc>
          <w:tcPr>
            <w:tcW w:w="1447" w:type="dxa"/>
            <w:vAlign w:val="center"/>
          </w:tcPr>
          <w:p w:rsidR="00EE6038" w:rsidRPr="0043381D" w:rsidRDefault="00EE6038"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E6038" w:rsidRPr="003E5F6B" w:rsidRDefault="003E5F6B" w:rsidP="0034110C">
            <w:pPr>
              <w:jc w:val="center"/>
              <w:rPr>
                <w:lang w:val="hy-AM"/>
              </w:rPr>
            </w:pPr>
            <w:r>
              <w:rPr>
                <w:lang w:val="hy-AM"/>
              </w:rPr>
              <w:t>10000090</w:t>
            </w:r>
          </w:p>
        </w:tc>
        <w:tc>
          <w:tcPr>
            <w:tcW w:w="6777" w:type="dxa"/>
            <w:vAlign w:val="center"/>
          </w:tcPr>
          <w:p w:rsidR="00EE6038" w:rsidRPr="003E5F6B" w:rsidRDefault="003E5F6B" w:rsidP="004D7BC5">
            <w:pPr>
              <w:pStyle w:val="23"/>
              <w:spacing w:line="240" w:lineRule="auto"/>
              <w:ind w:firstLine="0"/>
              <w:rPr>
                <w:rFonts w:ascii="Sylfaen" w:hAnsi="Sylfaen"/>
                <w:lang w:val="hy-AM"/>
              </w:rPr>
            </w:pPr>
            <w:r>
              <w:rPr>
                <w:rFonts w:ascii="GHEA Grapalat" w:hAnsi="GHEA Grapalat"/>
                <w:i/>
                <w:lang w:val="hy-AM"/>
              </w:rPr>
              <w:t>ЗАПРАВЛЯЙТЕ ВАС!</w:t>
            </w:r>
          </w:p>
        </w:tc>
      </w:tr>
    </w:tbl>
    <w:p w:rsidR="00983E0D" w:rsidRPr="007D583A" w:rsidRDefault="00983E0D" w:rsidP="00983E0D"/>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0E1DFB">
        <w:rPr>
          <w:rFonts w:ascii="GHEA Grapalat" w:hAnsi="GHEA Grapalat" w:cs="Sylfaen"/>
          <w:b/>
          <w:sz w:val="20"/>
          <w:lang w:val="ru-RU"/>
        </w:rPr>
        <w:t>Участник</w:t>
      </w:r>
      <w:r w:rsidRPr="00A71D81">
        <w:rPr>
          <w:rFonts w:ascii="GHEA Grapalat" w:hAnsi="GHEA Grapalat"/>
          <w:b/>
          <w:sz w:val="20"/>
          <w:lang w:val="es-ES"/>
        </w:rPr>
        <w:t xml:space="preserve"> </w:t>
      </w:r>
      <w:r w:rsidRPr="000E1DFB">
        <w:rPr>
          <w:rFonts w:ascii="GHEA Grapalat" w:hAnsi="GHEA Grapalat" w:cs="Sylfaen"/>
          <w:b/>
          <w:sz w:val="20"/>
          <w:lang w:val="ru-RU"/>
        </w:rPr>
        <w:t>УЧАСТИЕ</w:t>
      </w:r>
      <w:r w:rsidRPr="00A71D81">
        <w:rPr>
          <w:rFonts w:ascii="GHEA Grapalat" w:hAnsi="GHEA Grapalat"/>
          <w:b/>
          <w:sz w:val="20"/>
          <w:lang w:val="es-ES"/>
        </w:rPr>
        <w:t xml:space="preserve"> </w:t>
      </w:r>
      <w:r w:rsidRPr="000E1DFB">
        <w:rPr>
          <w:rFonts w:ascii="GHEA Grapalat" w:hAnsi="GHEA Grapalat" w:cs="Sylfaen"/>
          <w:b/>
          <w:sz w:val="20"/>
          <w:lang w:val="ru-RU"/>
        </w:rPr>
        <w:t>ВЕРНО</w:t>
      </w:r>
      <w:r w:rsidRPr="00A71D81">
        <w:rPr>
          <w:rFonts w:ascii="GHEA Grapalat" w:hAnsi="GHEA Grapalat"/>
          <w:b/>
          <w:sz w:val="20"/>
          <w:lang w:val="es-ES"/>
        </w:rPr>
        <w:t xml:space="preserve"> </w:t>
      </w:r>
      <w:r w:rsidRPr="000E1DFB">
        <w:rPr>
          <w:rFonts w:ascii="GHEA Grapalat" w:hAnsi="GHEA Grapalat" w:cs="Sylfaen"/>
          <w:b/>
          <w:sz w:val="20"/>
          <w:lang w:val="ru-RU"/>
        </w:rPr>
        <w:t>ТРЕБОВАНИЯ</w:t>
      </w:r>
      <w:r w:rsidRPr="00A71D81">
        <w:rPr>
          <w:rFonts w:ascii="GHEA Grapalat" w:hAnsi="GHEA Grapalat"/>
          <w:b/>
          <w:sz w:val="20"/>
          <w:lang w:val="es-ES"/>
        </w:rPr>
        <w:t>,</w:t>
      </w:r>
      <w:r w:rsidRPr="000E1DFB">
        <w:rPr>
          <w:rFonts w:ascii="GHEA Grapalat" w:hAnsi="GHEA Grapalat" w:cs="Sylfaen"/>
          <w:b/>
          <w:sz w:val="20"/>
          <w:lang w:val="ru-RU"/>
        </w:rPr>
        <w:t>КВАЛИФИКАЦИЯ</w:t>
      </w:r>
      <w:r w:rsidRPr="00A71D81">
        <w:rPr>
          <w:rFonts w:ascii="GHEA Grapalat" w:hAnsi="GHEA Grapalat"/>
          <w:b/>
          <w:sz w:val="20"/>
          <w:lang w:val="es-ES"/>
        </w:rPr>
        <w:t xml:space="preserve"> </w:t>
      </w:r>
      <w:r w:rsidRPr="000E1DFB">
        <w:rPr>
          <w:rFonts w:ascii="GHEA Grapalat" w:hAnsi="GHEA Grapalat" w:cs="Sylfaen"/>
          <w:b/>
          <w:sz w:val="20"/>
          <w:lang w:val="ru-RU"/>
        </w:rPr>
        <w:t>СТАНДАРТЫ</w:t>
      </w:r>
      <w:r w:rsidRPr="00A71D81">
        <w:rPr>
          <w:rFonts w:ascii="GHEA Grapalat" w:hAnsi="GHEA Grapalat"/>
          <w:b/>
          <w:sz w:val="20"/>
          <w:lang w:val="es-ES"/>
        </w:rPr>
        <w:t xml:space="preserve">  И:</w:t>
      </w:r>
      <w:r w:rsidRPr="000E1DFB">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0E1DFB">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0E1DFB">
        <w:rPr>
          <w:rFonts w:ascii="GHEA Grapalat" w:hAnsi="GHEA Grapalat" w:cs="Sylfaen"/>
          <w:sz w:val="20"/>
          <w:szCs w:val="20"/>
          <w:lang w:val="ru-RU"/>
        </w:rPr>
        <w:t>которые являются судебными на день подачи заявления</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0E1DFB">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0E1DFB">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0E1DFB">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это</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случаи</w:t>
      </w:r>
      <w:r w:rsidRPr="006D2E03">
        <w:rPr>
          <w:rFonts w:ascii="GHEA Grapalat" w:hAnsi="GHEA Grapalat"/>
          <w:sz w:val="20"/>
          <w:szCs w:val="20"/>
          <w:lang w:val="es-ES"/>
        </w:rPr>
        <w:t>,</w:t>
      </w:r>
      <w:r w:rsidRPr="000E1DFB">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ликвидирован или был ликвидирован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0E1DFB">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без</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которые на день подачи заявления</w:t>
      </w:r>
      <w:r w:rsidRPr="000E1DFB">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без</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0E1DFB">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в письменной форме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по оценке </w:t>
      </w:r>
      <w:r w:rsidRPr="006D2E03">
        <w:rPr>
          <w:rFonts w:ascii="GHEA Grapalat" w:hAnsi="GHEA Grapalat" w:cs="Tahoma"/>
          <w:sz w:val="20"/>
          <w:lang w:val="hy-AM"/>
        </w:rPr>
        <w:lastRenderedPageBreak/>
        <w:t>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0E1DFB">
        <w:rPr>
          <w:rFonts w:ascii="GHEA Grapalat" w:hAnsi="GHEA Grapalat" w:cs="Sylfaen"/>
          <w:sz w:val="20"/>
          <w:szCs w:val="20"/>
          <w:lang w:val="ru-RU"/>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0E1DFB">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0E1DFB">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0E1DFB">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человек</w:t>
      </w:r>
      <w:r w:rsidRPr="00A71D81">
        <w:rPr>
          <w:rFonts w:ascii="GHEA Grapalat" w:hAnsi="GHEA Grapalat"/>
          <w:sz w:val="20"/>
          <w:szCs w:val="20"/>
          <w:lang w:val="es-ES"/>
        </w:rPr>
        <w:t>(</w:t>
      </w:r>
      <w:r w:rsidRPr="000E1DFB">
        <w:rPr>
          <w:rFonts w:ascii="GHEA Grapalat" w:hAnsi="GHEA Grapalat" w:cs="Sylfaen"/>
          <w:sz w:val="20"/>
          <w:szCs w:val="20"/>
          <w:lang w:val="ru-RU"/>
        </w:rPr>
        <w:t>люди</w:t>
      </w:r>
      <w:r w:rsidRPr="00A71D81">
        <w:rPr>
          <w:rFonts w:ascii="GHEA Grapalat" w:hAnsi="GHEA Grapalat"/>
          <w:sz w:val="20"/>
          <w:szCs w:val="20"/>
          <w:lang w:val="es-ES"/>
        </w:rPr>
        <w:t>)</w:t>
      </w:r>
      <w:r w:rsidRPr="000E1DFB">
        <w:rPr>
          <w:rFonts w:ascii="GHEA Grapalat" w:hAnsi="GHEA Grapalat" w:cs="Sylfaen"/>
          <w:sz w:val="20"/>
          <w:szCs w:val="20"/>
          <w:lang w:val="ru-RU"/>
        </w:rPr>
        <w:t>к</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или</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чем</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человек</w:t>
      </w:r>
      <w:r w:rsidRPr="00A71D81">
        <w:rPr>
          <w:rFonts w:ascii="GHEA Grapalat" w:hAnsi="GHEA Grapalat"/>
          <w:sz w:val="20"/>
          <w:szCs w:val="20"/>
          <w:lang w:val="es-ES"/>
        </w:rPr>
        <w:t>(</w:t>
      </w:r>
      <w:r w:rsidRPr="000E1DFB">
        <w:rPr>
          <w:rFonts w:ascii="GHEA Grapalat" w:hAnsi="GHEA Grapalat" w:cs="Sylfaen"/>
          <w:sz w:val="20"/>
          <w:szCs w:val="20"/>
          <w:lang w:val="ru-RU"/>
        </w:rPr>
        <w:t>люди</w:t>
      </w:r>
      <w:r w:rsidRPr="00A71D81">
        <w:rPr>
          <w:rFonts w:ascii="GHEA Grapalat" w:hAnsi="GHEA Grapalat"/>
          <w:sz w:val="20"/>
          <w:szCs w:val="20"/>
          <w:lang w:val="es-ES"/>
        </w:rPr>
        <w:t>)</w:t>
      </w:r>
      <w:r w:rsidRPr="000E1DFB">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0E1DFB">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или</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к</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организациями и (или) совместно</w:t>
      </w:r>
      <w:r w:rsidRPr="00A71D81">
        <w:rPr>
          <w:rFonts w:ascii="GHEA Grapalat" w:hAnsi="GHEA Grapalat" w:cs="Times Armenian"/>
          <w:sz w:val="20"/>
          <w:lang w:val="af-ZA"/>
        </w:rPr>
        <w:t>с:</w:t>
      </w:r>
      <w:r w:rsidRPr="000E1DFB">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0E1DFB">
        <w:rPr>
          <w:rFonts w:ascii="GHEA Grapalat" w:hAnsi="GHEA Grapalat" w:cs="Sylfaen"/>
          <w:sz w:val="20"/>
          <w:lang w:val="ru-RU"/>
        </w:rPr>
        <w:t>там было</w:t>
      </w:r>
      <w:r w:rsidRPr="000E1DFB">
        <w:rPr>
          <w:rFonts w:ascii="GHEA Grapalat" w:hAnsi="GHEA Grapalat" w:cs="Times Armenian"/>
          <w:sz w:val="20"/>
          <w:lang w:val="ru-RU"/>
        </w:rPr>
        <w:t>с:</w:t>
      </w:r>
      <w:r w:rsidRPr="000E1DFB">
        <w:rPr>
          <w:rFonts w:ascii="GHEA Grapalat" w:hAnsi="GHEA Grapalat" w:cs="Sylfaen"/>
          <w:sz w:val="20"/>
          <w:lang w:val="ru-RU"/>
        </w:rPr>
        <w:t>ВОЗ</w:t>
      </w:r>
      <w:r w:rsidRPr="00A71D81">
        <w:rPr>
          <w:rFonts w:ascii="GHEA Grapalat" w:hAnsi="GHEA Grapalat" w:cs="Times Armenian"/>
          <w:sz w:val="20"/>
          <w:lang w:val="af-ZA"/>
        </w:rPr>
        <w:t>(</w:t>
      </w:r>
      <w:r w:rsidRPr="000E1DFB">
        <w:rPr>
          <w:rFonts w:ascii="GHEA Grapalat" w:hAnsi="GHEA Grapalat" w:cs="Sylfaen"/>
          <w:sz w:val="20"/>
          <w:lang w:val="ru-RU"/>
        </w:rPr>
        <w:t>с консорциумом</w:t>
      </w:r>
      <w:r w:rsidRPr="00A71D81">
        <w:rPr>
          <w:rFonts w:ascii="GHEA Grapalat" w:hAnsi="GHEA Grapalat" w:cs="Times Armenian"/>
          <w:sz w:val="20"/>
          <w:lang w:val="af-ZA"/>
        </w:rPr>
        <w:t>) в</w:t>
      </w:r>
      <w:r w:rsidRPr="000E1DFB">
        <w:rPr>
          <w:rFonts w:ascii="GHEA Grapalat" w:hAnsi="GHEA Grapalat" w:cs="Sylfaen"/>
          <w:sz w:val="20"/>
          <w:lang w:val="ru-RU"/>
        </w:rPr>
        <w:t>образцов</w:t>
      </w:r>
      <w:r w:rsidRPr="00A71D81">
        <w:rPr>
          <w:rFonts w:ascii="GHEA Grapalat" w:hAnsi="GHEA Grapalat" w:cs="Times Armenian"/>
          <w:sz w:val="20"/>
          <w:lang w:val="af-ZA"/>
        </w:rPr>
        <w:t>с:</w:t>
      </w:r>
      <w:r w:rsidRPr="000E1DFB">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0E1DFB">
        <w:rPr>
          <w:rFonts w:ascii="GHEA Grapalat" w:hAnsi="GHEA Grapalat"/>
          <w:sz w:val="20"/>
          <w:szCs w:val="20"/>
          <w:lang w:val="ru-RU"/>
        </w:rPr>
        <w:t>Во исполнение статьи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11" w:tgtFrame="_blank" w:history="1">
        <w:r w:rsidRPr="00A71D81">
          <w:rPr>
            <w:rFonts w:ascii="GHEA Grapalat" w:hAnsi="GHEA Grapalat"/>
            <w:color w:val="000000"/>
            <w:sz w:val="20"/>
            <w:szCs w:val="20"/>
            <w:lang w:val="hy-AM"/>
          </w:rPr>
          <w:t>Стандартное и бедное</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одна из сторон договора о совместной деятельности не может подать отдельное заявление в той же процедуре (в той же части).</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применяются меры ответственности, предусмотренные договором. членам консорциума.</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0E1DFB">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0E1DFB">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0E1DFB">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0E1DFB">
        <w:rPr>
          <w:rFonts w:ascii="GHEA Grapalat" w:hAnsi="GHEA Grapalat" w:cs="Sylfaen"/>
          <w:b/>
          <w:sz w:val="20"/>
          <w:lang w:val="ru-RU"/>
        </w:rPr>
        <w:t>ПЕРЕМЕНА</w:t>
      </w:r>
      <w:r w:rsidRPr="00A71D81">
        <w:rPr>
          <w:rFonts w:ascii="GHEA Grapalat" w:hAnsi="GHEA Grapalat" w:cs="Arial"/>
          <w:b/>
          <w:sz w:val="20"/>
          <w:lang w:val="af-ZA"/>
        </w:rPr>
        <w:t xml:space="preserve"> </w:t>
      </w:r>
      <w:r w:rsidRPr="000E1DFB">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0E1DFB">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0E1DFB">
        <w:rPr>
          <w:rFonts w:ascii="GHEA Grapalat" w:hAnsi="GHEA Grapalat" w:cs="Sylfaen"/>
          <w:sz w:val="20"/>
          <w:lang w:val="ru-RU"/>
        </w:rPr>
        <w:t>закона</w:t>
      </w:r>
      <w:r w:rsidRPr="00A71D81">
        <w:rPr>
          <w:rFonts w:ascii="GHEA Grapalat" w:hAnsi="GHEA Grapalat" w:cs="Arial"/>
          <w:sz w:val="20"/>
          <w:lang w:val="af-ZA"/>
        </w:rPr>
        <w:t>29-</w:t>
      </w:r>
      <w:r w:rsidRPr="000E1DFB">
        <w:rPr>
          <w:rFonts w:ascii="GHEA Grapalat" w:hAnsi="GHEA Grapalat" w:cs="Sylfaen"/>
          <w:sz w:val="20"/>
          <w:lang w:val="ru-RU"/>
        </w:rPr>
        <w:t>й</w:t>
      </w:r>
      <w:r w:rsidRPr="00A71D81">
        <w:rPr>
          <w:rFonts w:ascii="GHEA Grapalat" w:hAnsi="GHEA Grapalat" w:cs="Arial"/>
          <w:sz w:val="20"/>
          <w:lang w:val="af-ZA"/>
        </w:rPr>
        <w:t xml:space="preserve"> </w:t>
      </w:r>
      <w:r w:rsidRPr="000E1DFB">
        <w:rPr>
          <w:rFonts w:ascii="GHEA Grapalat" w:hAnsi="GHEA Grapalat" w:cs="Sylfaen"/>
          <w:sz w:val="20"/>
          <w:lang w:val="ru-RU"/>
        </w:rPr>
        <w:t>статьи</w:t>
      </w:r>
      <w:r w:rsidRPr="00A71D81">
        <w:rPr>
          <w:rFonts w:ascii="GHEA Grapalat" w:hAnsi="GHEA Grapalat" w:cs="Arial"/>
          <w:sz w:val="20"/>
          <w:lang w:val="af-ZA"/>
        </w:rPr>
        <w:t xml:space="preserve"> </w:t>
      </w:r>
      <w:r w:rsidRPr="000E1DFB">
        <w:rPr>
          <w:rFonts w:ascii="GHEA Grapalat" w:hAnsi="GHEA Grapalat" w:cs="Sylfaen"/>
          <w:sz w:val="20"/>
          <w:lang w:val="ru-RU"/>
        </w:rPr>
        <w:t>в соответствии с</w:t>
      </w:r>
      <w:r w:rsidRPr="00A71D81">
        <w:rPr>
          <w:rFonts w:ascii="GHEA Grapalat" w:hAnsi="GHEA Grapalat" w:cs="Arial"/>
          <w:sz w:val="20"/>
          <w:lang w:val="af-ZA"/>
        </w:rPr>
        <w:t>м</w:t>
      </w:r>
      <w:r w:rsidRPr="000E1DFB">
        <w:rPr>
          <w:rFonts w:ascii="GHEA Grapalat" w:hAnsi="GHEA Grapalat" w:cs="Sylfaen"/>
          <w:sz w:val="20"/>
          <w:lang w:val="ru-RU"/>
        </w:rPr>
        <w:t>компаньон</w:t>
      </w:r>
      <w:r w:rsidRPr="00A71D81">
        <w:rPr>
          <w:rFonts w:ascii="GHEA Grapalat" w:hAnsi="GHEA Grapalat" w:cs="Arial"/>
          <w:sz w:val="20"/>
          <w:lang w:val="af-ZA"/>
        </w:rPr>
        <w:t xml:space="preserve"> </w:t>
      </w:r>
      <w:r w:rsidRPr="000E1DFB">
        <w:rPr>
          <w:rFonts w:ascii="GHEA Grapalat" w:hAnsi="GHEA Grapalat" w:cs="Sylfaen"/>
          <w:sz w:val="20"/>
          <w:lang w:val="ru-RU"/>
        </w:rPr>
        <w:t>верно</w:t>
      </w:r>
      <w:r w:rsidRPr="00A71D81">
        <w:rPr>
          <w:rFonts w:ascii="GHEA Grapalat" w:hAnsi="GHEA Grapalat" w:cs="Arial"/>
          <w:sz w:val="20"/>
          <w:lang w:val="af-ZA"/>
        </w:rPr>
        <w:t xml:space="preserve"> </w:t>
      </w:r>
      <w:r w:rsidRPr="000E1DFB">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0E1DFB">
        <w:rPr>
          <w:rFonts w:ascii="GHEA Grapalat" w:hAnsi="GHEA Grapalat" w:cs="Sylfaen"/>
          <w:sz w:val="20"/>
          <w:lang w:val="ru-RU"/>
        </w:rPr>
        <w:t>от клиента</w:t>
      </w:r>
      <w:r w:rsidRPr="00A71D81">
        <w:rPr>
          <w:rFonts w:ascii="GHEA Grapalat" w:hAnsi="GHEA Grapalat" w:cs="Arial"/>
          <w:sz w:val="20"/>
          <w:lang w:val="af-ZA"/>
        </w:rPr>
        <w:t xml:space="preserve"> </w:t>
      </w:r>
      <w:r w:rsidRPr="000E1DFB">
        <w:rPr>
          <w:rFonts w:ascii="GHEA Grapalat" w:hAnsi="GHEA Grapalat" w:cs="Sylfaen"/>
          <w:sz w:val="20"/>
          <w:lang w:val="ru-RU"/>
        </w:rPr>
        <w:t>требовать</w:t>
      </w:r>
      <w:r w:rsidRPr="00A71D81">
        <w:rPr>
          <w:rFonts w:ascii="GHEA Grapalat" w:hAnsi="GHEA Grapalat" w:cs="Arial"/>
          <w:sz w:val="20"/>
          <w:lang w:val="af-ZA"/>
        </w:rPr>
        <w:t xml:space="preserve"> </w:t>
      </w:r>
      <w:r w:rsidRPr="000E1DFB">
        <w:rPr>
          <w:rFonts w:ascii="GHEA Grapalat" w:hAnsi="GHEA Grapalat" w:cs="Sylfaen"/>
          <w:sz w:val="20"/>
          <w:lang w:val="ru-RU"/>
        </w:rPr>
        <w:t>приглашения</w:t>
      </w:r>
      <w:r w:rsidRPr="00A71D81">
        <w:rPr>
          <w:rFonts w:ascii="GHEA Grapalat" w:hAnsi="GHEA Grapalat" w:cs="Arial"/>
          <w:sz w:val="20"/>
          <w:lang w:val="af-ZA"/>
        </w:rPr>
        <w:t xml:space="preserve"> </w:t>
      </w:r>
      <w:r w:rsidRPr="000E1DFB">
        <w:rPr>
          <w:rFonts w:ascii="GHEA Grapalat" w:hAnsi="GHEA Grapalat" w:cs="Sylfaen"/>
          <w:sz w:val="20"/>
          <w:lang w:val="ru-RU"/>
        </w:rPr>
        <w:t>разъяснение</w:t>
      </w:r>
      <w:r w:rsidR="004D5671" w:rsidRPr="000E1DFB">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0E1DFB">
        <w:rPr>
          <w:rFonts w:ascii="GHEA Grapalat" w:hAnsi="GHEA Grapalat" w:cs="Sylfaen"/>
          <w:sz w:val="20"/>
          <w:lang w:val="ru-RU"/>
        </w:rPr>
        <w:t>Участник</w:t>
      </w:r>
      <w:r w:rsidRPr="00A71D81">
        <w:rPr>
          <w:rFonts w:ascii="GHEA Grapalat" w:hAnsi="GHEA Grapalat" w:cs="Arial"/>
          <w:sz w:val="20"/>
          <w:lang w:val="af-ZA"/>
        </w:rPr>
        <w:t xml:space="preserve"> </w:t>
      </w:r>
      <w:r w:rsidRPr="000E1DFB">
        <w:rPr>
          <w:rFonts w:ascii="GHEA Grapalat" w:hAnsi="GHEA Grapalat" w:cs="Sylfaen"/>
          <w:sz w:val="20"/>
          <w:lang w:val="ru-RU"/>
        </w:rPr>
        <w:t>верно</w:t>
      </w:r>
      <w:r w:rsidRPr="00A71D81">
        <w:rPr>
          <w:rFonts w:ascii="GHEA Grapalat" w:hAnsi="GHEA Grapalat" w:cs="Arial"/>
          <w:sz w:val="20"/>
          <w:lang w:val="af-ZA"/>
        </w:rPr>
        <w:t xml:space="preserve"> </w:t>
      </w:r>
      <w:r w:rsidRPr="000E1DFB">
        <w:rPr>
          <w:rFonts w:ascii="GHEA Grapalat" w:hAnsi="GHEA Grapalat" w:cs="Sylfaen"/>
          <w:sz w:val="20"/>
          <w:lang w:val="ru-RU"/>
        </w:rPr>
        <w:t>имеет</w:t>
      </w:r>
      <w:r w:rsidRPr="00A71D81">
        <w:rPr>
          <w:rFonts w:ascii="GHEA Grapalat" w:hAnsi="GHEA Grapalat" w:cs="Arial"/>
          <w:sz w:val="20"/>
          <w:lang w:val="af-ZA"/>
        </w:rPr>
        <w:t xml:space="preserve"> </w:t>
      </w:r>
      <w:r w:rsidRPr="000E1DFB">
        <w:rPr>
          <w:rFonts w:ascii="GHEA Grapalat" w:hAnsi="GHEA Grapalat" w:cs="Sylfaen"/>
          <w:sz w:val="20"/>
          <w:lang w:val="ru-RU"/>
        </w:rPr>
        <w:t>приложения</w:t>
      </w:r>
      <w:r w:rsidRPr="00A71D81">
        <w:rPr>
          <w:rFonts w:ascii="GHEA Grapalat" w:hAnsi="GHEA Grapalat" w:cs="Arial"/>
          <w:sz w:val="20"/>
          <w:lang w:val="af-ZA"/>
        </w:rPr>
        <w:t xml:space="preserve"> </w:t>
      </w:r>
      <w:r w:rsidRPr="000E1DFB">
        <w:rPr>
          <w:rFonts w:ascii="GHEA Grapalat" w:hAnsi="GHEA Grapalat" w:cs="Sylfaen"/>
          <w:sz w:val="20"/>
          <w:lang w:val="ru-RU"/>
        </w:rPr>
        <w:t>презентация</w:t>
      </w:r>
      <w:r w:rsidRPr="00A71D81">
        <w:rPr>
          <w:rFonts w:ascii="GHEA Grapalat" w:hAnsi="GHEA Grapalat" w:cs="Arial"/>
          <w:sz w:val="20"/>
          <w:lang w:val="af-ZA"/>
        </w:rPr>
        <w:t xml:space="preserve"> </w:t>
      </w:r>
      <w:r w:rsidRPr="000E1DFB">
        <w:rPr>
          <w:rFonts w:ascii="GHEA Grapalat" w:hAnsi="GHEA Grapalat" w:cs="Sylfaen"/>
          <w:sz w:val="20"/>
          <w:lang w:val="ru-RU"/>
        </w:rPr>
        <w:t>крайний срок</w:t>
      </w:r>
      <w:r w:rsidRPr="00A71D81">
        <w:rPr>
          <w:rFonts w:ascii="GHEA Grapalat" w:hAnsi="GHEA Grapalat" w:cs="Arial"/>
          <w:sz w:val="20"/>
          <w:lang w:val="af-ZA"/>
        </w:rPr>
        <w:t xml:space="preserve"> </w:t>
      </w:r>
      <w:r w:rsidRPr="000E1DFB">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0E1DFB">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0E1DFB">
        <w:rPr>
          <w:rFonts w:ascii="GHEA Grapalat" w:hAnsi="GHEA Grapalat" w:cs="Sylfaen"/>
          <w:sz w:val="20"/>
          <w:lang w:val="ru-RU"/>
        </w:rPr>
        <w:t>пять</w:t>
      </w:r>
      <w:r w:rsidRPr="00A71D81">
        <w:rPr>
          <w:rFonts w:ascii="GHEA Grapalat" w:hAnsi="GHEA Grapalat" w:cs="Arial"/>
          <w:sz w:val="20"/>
          <w:lang w:val="af-ZA"/>
        </w:rPr>
        <w:t xml:space="preserve"> </w:t>
      </w:r>
      <w:r w:rsidRPr="000E1DFB">
        <w:rPr>
          <w:rFonts w:ascii="GHEA Grapalat" w:hAnsi="GHEA Grapalat" w:cs="Sylfaen"/>
          <w:sz w:val="20"/>
          <w:lang w:val="ru-RU"/>
        </w:rPr>
        <w:t>календарь</w:t>
      </w:r>
      <w:r w:rsidRPr="00A71D81">
        <w:rPr>
          <w:rFonts w:ascii="GHEA Grapalat" w:hAnsi="GHEA Grapalat" w:cs="Arial"/>
          <w:sz w:val="20"/>
          <w:lang w:val="af-ZA"/>
        </w:rPr>
        <w:t xml:space="preserve"> </w:t>
      </w:r>
      <w:r w:rsidRPr="000E1DFB">
        <w:rPr>
          <w:rFonts w:ascii="GHEA Grapalat" w:hAnsi="GHEA Grapalat" w:cs="Sylfaen"/>
          <w:sz w:val="20"/>
          <w:lang w:val="ru-RU"/>
        </w:rPr>
        <w:t>накануне</w:t>
      </w:r>
      <w:r w:rsidRPr="00A71D81">
        <w:rPr>
          <w:rFonts w:ascii="GHEA Grapalat" w:hAnsi="GHEA Grapalat" w:cs="Arial"/>
          <w:sz w:val="20"/>
          <w:lang w:val="af-ZA"/>
        </w:rPr>
        <w:t>в письменной форме</w:t>
      </w:r>
      <w:r w:rsidR="000946A3" w:rsidRPr="000E1DFB">
        <w:rPr>
          <w:rFonts w:ascii="GHEA Grapalat" w:hAnsi="GHEA Grapalat" w:cs="Sylfaen"/>
          <w:sz w:val="20"/>
          <w:lang w:val="ru-RU"/>
        </w:rPr>
        <w:t>запросить у комиссии</w:t>
      </w:r>
      <w:r w:rsidRPr="00A71D81">
        <w:rPr>
          <w:rFonts w:ascii="GHEA Grapalat" w:hAnsi="GHEA Grapalat" w:cs="Arial"/>
          <w:sz w:val="20"/>
          <w:lang w:val="af-ZA"/>
        </w:rPr>
        <w:t xml:space="preserve"> </w:t>
      </w:r>
      <w:r w:rsidRPr="000E1DFB">
        <w:rPr>
          <w:rFonts w:ascii="GHEA Grapalat" w:hAnsi="GHEA Grapalat" w:cs="Sylfaen"/>
          <w:sz w:val="20"/>
          <w:lang w:val="ru-RU"/>
        </w:rPr>
        <w:t>приглашения</w:t>
      </w:r>
      <w:r w:rsidRPr="00A71D81">
        <w:rPr>
          <w:rFonts w:ascii="GHEA Grapalat" w:hAnsi="GHEA Grapalat" w:cs="Arial"/>
          <w:sz w:val="20"/>
          <w:lang w:val="af-ZA"/>
        </w:rPr>
        <w:t xml:space="preserve"> </w:t>
      </w:r>
      <w:r w:rsidRPr="000E1DFB">
        <w:rPr>
          <w:rFonts w:ascii="GHEA Grapalat" w:hAnsi="GHEA Grapalat" w:cs="Sylfaen"/>
          <w:sz w:val="20"/>
          <w:lang w:val="ru-RU"/>
        </w:rPr>
        <w:t>разъяснение</w:t>
      </w:r>
      <w:r w:rsidR="004D5671" w:rsidRPr="000E1DFB">
        <w:rPr>
          <w:rFonts w:ascii="GHEA Grapalat" w:hAnsi="GHEA Grapalat" w:cs="Tahoma"/>
          <w:sz w:val="20"/>
          <w:lang w:val="ru-RU"/>
        </w:rPr>
        <w:t>.</w:t>
      </w:r>
      <w:r w:rsidRPr="00A71D81">
        <w:rPr>
          <w:rFonts w:ascii="GHEA Grapalat" w:hAnsi="GHEA Grapalat"/>
          <w:sz w:val="20"/>
          <w:lang w:val="af-ZA"/>
        </w:rPr>
        <w:t>Комиссия</w:t>
      </w:r>
      <w:r w:rsidR="000946A3" w:rsidRPr="000E1DFB">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0E1DFB">
        <w:rPr>
          <w:rFonts w:ascii="GHEA Grapalat" w:hAnsi="GHEA Grapalat" w:cs="Sylfaen"/>
          <w:sz w:val="20"/>
          <w:lang w:val="ru-RU"/>
        </w:rPr>
        <w:t>сделанный</w:t>
      </w:r>
      <w:r w:rsidRPr="00A71D81">
        <w:rPr>
          <w:rFonts w:ascii="GHEA Grapalat" w:hAnsi="GHEA Grapalat" w:cs="Arial"/>
          <w:sz w:val="20"/>
          <w:lang w:val="af-ZA"/>
        </w:rPr>
        <w:t>м:</w:t>
      </w:r>
      <w:r w:rsidR="000946A3" w:rsidRPr="000E1DFB">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0E1DFB">
        <w:rPr>
          <w:rFonts w:ascii="GHEA Grapalat" w:hAnsi="GHEA Grapalat" w:cs="Sylfaen"/>
          <w:sz w:val="20"/>
          <w:lang w:val="ru-RU"/>
        </w:rPr>
        <w:t>разъяснение</w:t>
      </w:r>
      <w:r w:rsidRPr="00A71D81">
        <w:rPr>
          <w:rFonts w:ascii="GHEA Grapalat" w:hAnsi="GHEA Grapalat" w:cs="Arial"/>
          <w:sz w:val="20"/>
          <w:lang w:val="af-ZA"/>
        </w:rPr>
        <w:t xml:space="preserve"> </w:t>
      </w:r>
      <w:r w:rsidRPr="000E1DFB">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0E1DFB">
        <w:rPr>
          <w:rFonts w:ascii="GHEA Grapalat" w:hAnsi="GHEA Grapalat" w:cs="Sylfaen"/>
          <w:sz w:val="20"/>
          <w:lang w:val="ru-RU"/>
        </w:rPr>
        <w:t>это письменный запрос</w:t>
      </w:r>
      <w:r w:rsidRPr="00A71D81">
        <w:rPr>
          <w:rFonts w:ascii="GHEA Grapalat" w:hAnsi="GHEA Grapalat" w:cs="Arial"/>
          <w:sz w:val="20"/>
          <w:lang w:val="af-ZA"/>
        </w:rPr>
        <w:t xml:space="preserve"> </w:t>
      </w:r>
      <w:r w:rsidRPr="000E1DFB">
        <w:rPr>
          <w:rFonts w:ascii="GHEA Grapalat" w:hAnsi="GHEA Grapalat" w:cs="Sylfaen"/>
          <w:sz w:val="20"/>
          <w:lang w:val="ru-RU"/>
        </w:rPr>
        <w:t>получать</w:t>
      </w:r>
      <w:r w:rsidRPr="00A71D81">
        <w:rPr>
          <w:rFonts w:ascii="GHEA Grapalat" w:hAnsi="GHEA Grapalat" w:cs="Arial"/>
          <w:sz w:val="20"/>
          <w:lang w:val="af-ZA"/>
        </w:rPr>
        <w:t xml:space="preserve"> </w:t>
      </w:r>
      <w:r w:rsidRPr="000E1DFB">
        <w:rPr>
          <w:rFonts w:ascii="GHEA Grapalat" w:hAnsi="GHEA Grapalat" w:cs="Sylfaen"/>
          <w:sz w:val="20"/>
          <w:lang w:val="ru-RU"/>
        </w:rPr>
        <w:t>в день</w:t>
      </w:r>
      <w:r w:rsidRPr="00A71D81">
        <w:rPr>
          <w:rFonts w:ascii="GHEA Grapalat" w:hAnsi="GHEA Grapalat" w:cs="Arial"/>
          <w:sz w:val="20"/>
          <w:lang w:val="af-ZA"/>
        </w:rPr>
        <w:t xml:space="preserve"> </w:t>
      </w:r>
      <w:r w:rsidRPr="000E1DFB">
        <w:rPr>
          <w:rFonts w:ascii="GHEA Grapalat" w:hAnsi="GHEA Grapalat" w:cs="Sylfaen"/>
          <w:sz w:val="20"/>
          <w:lang w:val="ru-RU"/>
        </w:rPr>
        <w:t>следующий</w:t>
      </w:r>
      <w:r w:rsidRPr="00A71D81">
        <w:rPr>
          <w:rFonts w:ascii="GHEA Grapalat" w:hAnsi="GHEA Grapalat" w:cs="Arial"/>
          <w:sz w:val="20"/>
          <w:lang w:val="af-ZA"/>
        </w:rPr>
        <w:t xml:space="preserve"> </w:t>
      </w:r>
      <w:r w:rsidRPr="000E1DFB">
        <w:rPr>
          <w:rFonts w:ascii="GHEA Grapalat" w:hAnsi="GHEA Grapalat" w:cs="Sylfaen"/>
          <w:sz w:val="20"/>
          <w:lang w:val="ru-RU"/>
        </w:rPr>
        <w:t>два</w:t>
      </w:r>
      <w:r w:rsidRPr="00A71D81">
        <w:rPr>
          <w:rFonts w:ascii="GHEA Grapalat" w:hAnsi="GHEA Grapalat" w:cs="Arial"/>
          <w:sz w:val="20"/>
          <w:lang w:val="af-ZA"/>
        </w:rPr>
        <w:t xml:space="preserve"> </w:t>
      </w:r>
      <w:r w:rsidRPr="000E1DFB">
        <w:rPr>
          <w:rFonts w:ascii="GHEA Grapalat" w:hAnsi="GHEA Grapalat" w:cs="Sylfaen"/>
          <w:sz w:val="20"/>
          <w:lang w:val="ru-RU"/>
        </w:rPr>
        <w:t>календарь</w:t>
      </w:r>
      <w:r w:rsidRPr="00A71D81">
        <w:rPr>
          <w:rFonts w:ascii="GHEA Grapalat" w:hAnsi="GHEA Grapalat" w:cs="Arial"/>
          <w:sz w:val="20"/>
          <w:lang w:val="af-ZA"/>
        </w:rPr>
        <w:t xml:space="preserve"> </w:t>
      </w:r>
      <w:r w:rsidRPr="000E1DFB">
        <w:rPr>
          <w:rFonts w:ascii="GHEA Grapalat" w:hAnsi="GHEA Grapalat" w:cs="Sylfaen"/>
          <w:sz w:val="20"/>
          <w:lang w:val="ru-RU"/>
        </w:rPr>
        <w:t>дня</w:t>
      </w:r>
      <w:r w:rsidRPr="00A71D81">
        <w:rPr>
          <w:rFonts w:ascii="GHEA Grapalat" w:hAnsi="GHEA Grapalat" w:cs="Arial"/>
          <w:sz w:val="20"/>
          <w:lang w:val="af-ZA"/>
        </w:rPr>
        <w:t xml:space="preserve"> </w:t>
      </w:r>
      <w:r w:rsidRPr="000E1DFB">
        <w:rPr>
          <w:rFonts w:ascii="GHEA Grapalat" w:hAnsi="GHEA Grapalat" w:cs="Sylfaen"/>
          <w:sz w:val="20"/>
          <w:lang w:val="ru-RU"/>
        </w:rPr>
        <w:t>в течение</w:t>
      </w:r>
      <w:r w:rsidR="004D5671" w:rsidRPr="000E1DFB">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0E1DFB">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0E1DFB">
        <w:rPr>
          <w:rFonts w:ascii="GHEA Grapalat" w:hAnsi="GHEA Grapalat" w:cs="Sylfaen"/>
          <w:sz w:val="20"/>
          <w:lang w:val="ru-RU"/>
        </w:rPr>
        <w:t>и:</w:t>
      </w:r>
      <w:r w:rsidRPr="00A71D81">
        <w:rPr>
          <w:rFonts w:ascii="GHEA Grapalat" w:hAnsi="GHEA Grapalat" w:cs="Arial"/>
          <w:sz w:val="20"/>
          <w:lang w:val="af-ZA"/>
        </w:rPr>
        <w:t xml:space="preserve"> </w:t>
      </w:r>
      <w:r w:rsidRPr="000E1DFB">
        <w:rPr>
          <w:rFonts w:ascii="GHEA Grapalat" w:hAnsi="GHEA Grapalat" w:cs="Sylfaen"/>
          <w:sz w:val="20"/>
          <w:lang w:val="ru-RU"/>
        </w:rPr>
        <w:t>разъяснения</w:t>
      </w:r>
      <w:r w:rsidRPr="00A71D81">
        <w:rPr>
          <w:rFonts w:ascii="GHEA Grapalat" w:hAnsi="GHEA Grapalat" w:cs="Arial"/>
          <w:sz w:val="20"/>
          <w:lang w:val="af-ZA"/>
        </w:rPr>
        <w:t xml:space="preserve"> </w:t>
      </w:r>
      <w:r w:rsidRPr="000E1DFB">
        <w:rPr>
          <w:rFonts w:ascii="GHEA Grapalat" w:hAnsi="GHEA Grapalat" w:cs="Sylfaen"/>
          <w:sz w:val="20"/>
          <w:lang w:val="ru-RU"/>
        </w:rPr>
        <w:t>содержание</w:t>
      </w:r>
      <w:r w:rsidRPr="00A71D81">
        <w:rPr>
          <w:rFonts w:ascii="GHEA Grapalat" w:hAnsi="GHEA Grapalat" w:cs="Arial"/>
          <w:sz w:val="20"/>
          <w:lang w:val="af-ZA"/>
        </w:rPr>
        <w:t xml:space="preserve"> </w:t>
      </w:r>
      <w:r w:rsidRPr="000E1DFB">
        <w:rPr>
          <w:rFonts w:ascii="GHEA Grapalat" w:hAnsi="GHEA Grapalat" w:cs="Sylfaen"/>
          <w:sz w:val="20"/>
          <w:lang w:val="ru-RU"/>
        </w:rPr>
        <w:t>о</w:t>
      </w:r>
      <w:r w:rsidRPr="00A71D81">
        <w:rPr>
          <w:rFonts w:ascii="GHEA Grapalat" w:hAnsi="GHEA Grapalat" w:cs="Arial"/>
          <w:sz w:val="20"/>
          <w:lang w:val="af-ZA"/>
        </w:rPr>
        <w:t xml:space="preserve"> </w:t>
      </w:r>
      <w:r w:rsidRPr="000E1DFB">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0E1DFB">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0E1DFB">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0E1DFB">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0E1DFB">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0E1DFB">
        <w:rPr>
          <w:rFonts w:ascii="GHEA Grapalat" w:hAnsi="GHEA Grapalat" w:cs="Sylfaen"/>
          <w:sz w:val="20"/>
          <w:lang w:val="ru-RU"/>
        </w:rPr>
        <w:t>упомянуть</w:t>
      </w:r>
      <w:r w:rsidRPr="00A71D81">
        <w:rPr>
          <w:rFonts w:ascii="GHEA Grapalat" w:hAnsi="GHEA Grapalat" w:cs="Arial"/>
          <w:sz w:val="20"/>
          <w:lang w:val="af-ZA"/>
        </w:rPr>
        <w:t xml:space="preserve"> </w:t>
      </w:r>
      <w:r w:rsidRPr="000E1DFB">
        <w:rPr>
          <w:rFonts w:ascii="GHEA Grapalat" w:hAnsi="GHEA Grapalat" w:cs="Sylfaen"/>
          <w:sz w:val="20"/>
          <w:lang w:val="ru-RU"/>
        </w:rPr>
        <w:t>запрос</w:t>
      </w:r>
      <w:r w:rsidRPr="00A71D81">
        <w:rPr>
          <w:rFonts w:ascii="GHEA Grapalat" w:hAnsi="GHEA Grapalat" w:cs="Arial"/>
          <w:sz w:val="20"/>
          <w:lang w:val="af-ZA"/>
        </w:rPr>
        <w:t xml:space="preserve"> </w:t>
      </w:r>
      <w:r w:rsidRPr="000E1DFB">
        <w:rPr>
          <w:rFonts w:ascii="GHEA Grapalat" w:hAnsi="GHEA Grapalat" w:cs="Sylfaen"/>
          <w:sz w:val="20"/>
          <w:lang w:val="ru-RU"/>
        </w:rPr>
        <w:t>сделанный</w:t>
      </w:r>
      <w:r w:rsidRPr="00A71D81">
        <w:rPr>
          <w:rFonts w:ascii="GHEA Grapalat" w:hAnsi="GHEA Grapalat" w:cs="Arial"/>
          <w:sz w:val="20"/>
          <w:lang w:val="af-ZA"/>
        </w:rPr>
        <w:t>м:</w:t>
      </w:r>
      <w:r w:rsidRPr="000E1DFB">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0E1DFB">
        <w:rPr>
          <w:rFonts w:ascii="GHEA Grapalat" w:hAnsi="GHEA Grapalat" w:cs="Sylfaen"/>
          <w:sz w:val="20"/>
          <w:lang w:val="ru-RU"/>
        </w:rPr>
        <w:t>данные</w:t>
      </w:r>
      <w:r w:rsidR="004D5671" w:rsidRPr="000E1DFB">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0E1DFB">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0E1DFB">
        <w:rPr>
          <w:rFonts w:ascii="GHEA Grapalat" w:hAnsi="GHEA Grapalat" w:cs="Tahoma"/>
          <w:sz w:val="20"/>
          <w:lang w:val="ru-RU"/>
        </w:rPr>
        <w:t>.</w:t>
      </w:r>
      <w:r w:rsidRPr="00A71D81">
        <w:rPr>
          <w:rFonts w:ascii="GHEA Grapalat" w:hAnsi="GHEA Grapalat" w:cs="Arial Unicode"/>
          <w:sz w:val="20"/>
          <w:lang w:val="af-ZA"/>
        </w:rPr>
        <w:t xml:space="preserve"> </w:t>
      </w:r>
      <w:r w:rsidR="00A4729F" w:rsidRPr="000E1DFB">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0E1DFB">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0E1DFB">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0E1DFB">
        <w:rPr>
          <w:rFonts w:ascii="GHEA Grapalat" w:hAnsi="GHEA Grapalat" w:cs="Tahoma"/>
          <w:sz w:val="20"/>
          <w:lang w:val="ru-RU"/>
        </w:rPr>
        <w:t>.</w:t>
      </w:r>
      <w:r w:rsidRPr="00A71D81">
        <w:rPr>
          <w:rFonts w:ascii="GHEA Grapalat" w:hAnsi="GHEA Grapalat" w:cs="Arial Unicode"/>
          <w:sz w:val="20"/>
          <w:lang w:val="af-ZA"/>
        </w:rPr>
        <w:t xml:space="preserve"> </w:t>
      </w:r>
      <w:r w:rsidRPr="000E1DFB">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0E1DFB">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расширять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представлять на рассмотрение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представлять на рассмотрение</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вот 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10:00 часов «7-го» дня со дня публикации объявления о проведении процедуры и приглашения в бюллетене Араратской области РА. На центральной площади Масиса №4.  </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о соответствии данных о нем и связанных с ним лицах требованиям права на участие, определенным настоящим приглашением;</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фирменное наименование, торговая марка, модель и наименование производителя предлагаемого товара (далее - полное описание товара). представлять марку, изготовленную более чем одним производителем, а также продукцию другой торговой марки с наименованием и моделью,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может подать в данную процедуру отдельное заявление (одну и ту же часть).</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и в случае заключения договора производятся выплаты этому участнику, который должен действовать по от имени всех участников, то в случае заключения договора выплаты производятся участнику, подавшему заявку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стоимости. Вместе с заявкой необходимо предоставить расчет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стоимости (суммы себестоимости и расчетной прибыли) и налога на добавленную стоимость. Расчет составляющих затрат не требуется и не подается, если участник должен уплатить добавленную стоимость государству. налога в бюджет Республики Армения, то в представленном ценовом предложении сумма, подлежащая уплате по данному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0E1DFB">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указанной в настоящем пункте.</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является стабильной, ценовое предложение представляется в виде единого числа, общей цены, предлагаемой за исполнение договора. При этом от участника не может быть требоваться обоснование ценового предложения или какое-либо иное. другой вид информации или документов, а также размер прибыли участника могут быть ограничены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0E1DFB">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заявок и оценке в 10:00 на 7-й день после объявления данной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подавших заявки, выраженные одной цифрой на основании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чтобы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композиция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0E1DFB">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0E1DFB">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непризнанных участников из числа участников, подавших удовлетворительные предложения. В случае закупки продукции комитет также оценивает соответствие представленных описаний продукции требованиям приглашения.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переговоров по ценам, представленным присутствующими участниками, определяются и объявляются недействительными выбранные и непризнанные участники.</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договора между сторонами на этом основании договор заключается в течение пятнадцати рабочих дней со дня предоставления. дополнительные финансовые ресурсы, сроки поставки товара в период со дня заключения договора до дня заключения договора, договор, заключенный в соответствии с настоящим пунктом, прекращается в случае непредставления дополнительных денежных средств в течение шестидесяти календарных дней после заключения. когда заявки поданы более чем одним участником и только один участник был оценен как отвечающий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поступления запроса секретарь комиссии незамедлительно передает копии заявления другому участнику, подавшему такой запрос, не препятствуя нормальному функционированию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то заявка последнего оценивается как удовлетворительная.</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последним или в которой он имеет долю (долю), либо связанное с ним лицо им по близкому родству или родственникам (родитель, супруг, ребенок, брат, сестра, бабушка), дедушка, внук, а также родитель супруга, ребенок, брат, сестра, бабушка, дедушка, внук) или учредитель или доля этим человеком (доля) подавший заявку на участие в данной процедуре. При выполнении условия, предусмотренного настоящим пунктом, член комитета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Республики Армения. При этом в протоколе заседания комиссии подробно описываются несоответствия, зафиксированные в результате оценки. заявки и причины отклонения заявок от них. Протокол подписывается присутствующими на заседании членами.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сводного листа обсуждения обоснований, указанных в пункте 3.5 части 1 настоящего приглашения, содержащая также информацию о дате и адресе электронной почты о поступлении обоснований публикуется в информационном бюллетене, после чего в протоколе заседания комиссии делается соответствующая запись.</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и оценке заявок, - заявления, предусмотренные настоящим подразделом, которые секретарь публикует в бюллетене в рабочий день, следующий за подписанием;</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на пятый день после сорокового дня после получения решения о списке участников, не имеющих права участвовать в процессе закупки, а в случае незавершенного судебного дела, возбужденного участником по обжалованию решения, - на сороковой день после получения решения - на пятый день со дня вступления в законную силу окончательного судебного акта в по данному судебному делу, если возможность исполнения решения не исчезла в результате судебного следствия.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по включению участника в список, а в случае возбуждения открытого судебного дела по обжалованию решения - на сороковой день после получения решения - не позднее окончательного судебного заседания по данному судебному делу акт вступает в силу, затем клиент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в приглашении (в том числе подлежащих исправлению), в порядке и сроки, указанные в настоящем приглашении , или выбранный участник не представляет квалификационное или договорное обеспечение, или если процедура организована в соответствии с порядком, предусмотренным статьей 15, частью 6 Закона, и в результате этого лицо, </w:t>
      </w:r>
      <w:r w:rsidRPr="00224EDD">
        <w:rPr>
          <w:rFonts w:ascii="GHEA Grapalat" w:hAnsi="GHEA Grapalat" w:cs="Sylfaen"/>
          <w:sz w:val="20"/>
          <w:lang w:val="hy-AM"/>
        </w:rPr>
        <w:lastRenderedPageBreak/>
        <w:t>подписавшее договор, g. договора в целях заключения договора, односторонне подтвержденное заявление об ущербе (далее также ущерб) в течение указанного срока. Предоставление договора и (или) квалификации, представленной в форме, не заменяет банковскую гарантию или денежные средства, то данное обстоятельство рассматривается как нарушение обязательства, взятого на себя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подает секретарю собрания, направив последнего на электронную почту, указанную в настоящем приглашении. Секретарь обязан подтвердить факт получения документов в день получения путем направления подтверждения со своей электронной почты, указанной в настоящем приглашении. приглашение на электронную почту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0E1DFB">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об этом в результате проверки достоверности,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является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w:t>
      </w:r>
      <w:r w:rsidRPr="00A71D81">
        <w:rPr>
          <w:rFonts w:ascii="GHEA Grapalat" w:hAnsi="GHEA Grapalat" w:cs="Sylfaen"/>
          <w:sz w:val="20"/>
          <w:lang w:val="af-ZA"/>
        </w:rPr>
        <w:lastRenderedPageBreak/>
        <w:t>предложения по заключению договора и проекта договора на четвертый рабочий день, следующий за днем истечение указанного периода неактивности.</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по контракту и проект контракта в электронном виде, а представленная выбранным участником продукция включается в контракт.</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условия,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УСЛОВИЯ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то срок, предусмотренный настоящим пунктом, определяется как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продукта, приобретаемого в рамках настоящей процедуры. Квалификационное обеспечение представлено в виде возмещения убытков (приложение 4.2) либо денежных средств, либо гарантий, предоставляемых банками.</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то может подать как отдельно по каждой части, так и одно квалификационное обеспечение для всех частей. В случае предоставления одного квалификационного обеспечения его размер рассчитывается от суммы покупных цен предъявленных долей с учетом пункта 1 пункта 32 ГК. Приказ » требования п.п.</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цены покупки. Если цена покупки товара по контракту меньше цены контракта, обеспечение контракта рассчитывается в виде банковского тратты (приложение 5) или денежных средств.</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то он может представить как отдельный контракт на каждый паек, так и единый контракт на все пайки. При представлении единого контракта его сумма исчисляется от суммы закупочных цен предъявленных пайков с учетом требований пункта 32. Ордена.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предъявляются квалификация и обеспечение договора. в виде одностороннего акта об ущербе или денежных средств, планируемые финансовые ресурсы превышают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подает заявку на оплату контрактного и квалификационного обеспечения в банк, а в случае обеспечения, представленного в денежной форме, в Министерство финансов Республики Армения, в течение пяти рабочих дней. со дня внесения обеспечения. В случае отклонения требования об уплате обеспечения банком или Министерством финансов Республики Армения на основании неполного представления заявления или приложенных к нему документов, руководитель. Клиент подает новый запрос в письменной форме в течение двух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требование о закупке перестает существовать, причем процедура закупки, организованная для нужд государства или общин, может быть признана полностью или частично несуществующей соответственно в случае правительства Республики Армения или совета общины. в случае иных клиентов - руководитель уполномоченного органа, осуществляющего общее управление, а в случае фондов - попечительский совет на основании решения.</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DFB">
        <w:rPr>
          <w:rFonts w:ascii="GHEA Grapalat" w:hAnsi="GHEA Grapalat"/>
          <w:sz w:val="20"/>
          <w:szCs w:val="20"/>
          <w:lang w:val="ru-RU"/>
        </w:rPr>
        <w:t>Каждый имеет право до истечения срока подачи заявок обжаловать характеристики предмета закупки или требования приглашения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0E1DFB">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подключен</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города Еревана в течение тридцати дней.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0E1DFB">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незамедлительно направляется на официальный адрес электронной почты уполномоченного органа.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w:t>
      </w:r>
      <w:r w:rsidRPr="004B72E3">
        <w:rPr>
          <w:rFonts w:ascii="GHEA Grapalat" w:hAnsi="GHEA Grapalat"/>
          <w:sz w:val="20"/>
          <w:szCs w:val="20"/>
          <w:lang w:val="es-ES"/>
        </w:rPr>
        <w:lastRenderedPageBreak/>
        <w:t>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законность оспариваемых действий (бездействия) и решения,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0E1DFB">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руководитель исполнительного органа суд незамедлительно направляет решение, предусмотренное настоящим пунктом, на официальный адрес электронной почты уполномоченного органа. Уполномоченный орган незамедлительно публикует решение. .</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окончательного судебного акта по спорам, связанным с действиями (бездействием) клиента и оценочной комиссии, направляется на официальный адрес электронной почты уполномоченного органа. Уполномоченный орган незамедлительно публикует заключительную часть. решения суда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0E1DFB">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333DFA" w:rsidP="00EF3662">
      <w:pPr>
        <w:pStyle w:val="aa"/>
        <w:ind w:right="-7"/>
        <w:jc w:val="center"/>
        <w:rPr>
          <w:rFonts w:ascii="GHEA Grapalat" w:hAnsi="GHEA Grapalat"/>
          <w:b/>
          <w:szCs w:val="22"/>
          <w:lang w:val="af-ZA"/>
        </w:rPr>
      </w:pPr>
      <w:r w:rsidRPr="000E1DFB">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части 2 раздела 3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0E1DFB">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представляется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0E1DFB">
        <w:rPr>
          <w:rFonts w:ascii="GHEA Grapalat" w:hAnsi="GHEA Grapalat"/>
          <w:sz w:val="20"/>
          <w:szCs w:val="20"/>
          <w:lang w:val="ru-RU"/>
        </w:rPr>
        <w:t>М:</w:t>
      </w:r>
      <w:r w:rsidRPr="000E1DFB">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предложения</w:t>
      </w:r>
      <w:r w:rsidRPr="00A71D81">
        <w:rPr>
          <w:rFonts w:ascii="GHEA Grapalat" w:hAnsi="GHEA Grapalat"/>
          <w:sz w:val="20"/>
          <w:szCs w:val="20"/>
          <w:lang w:val="es-ES"/>
        </w:rPr>
        <w:t>,</w:t>
      </w:r>
      <w:r w:rsidRPr="000E1DFB">
        <w:rPr>
          <w:rFonts w:ascii="GHEA Grapalat" w:hAnsi="GHEA Grapalat" w:cs="Sylfaen"/>
          <w:sz w:val="20"/>
          <w:szCs w:val="20"/>
          <w:lang w:val="ru-RU"/>
        </w:rPr>
        <w:t>им</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в</w:t>
      </w:r>
      <w:r w:rsidRPr="00A71D81">
        <w:rPr>
          <w:rFonts w:ascii="GHEA Grapalat" w:hAnsi="GHEA Grapalat"/>
          <w:sz w:val="20"/>
          <w:szCs w:val="20"/>
          <w:lang w:val="es-ES"/>
        </w:rPr>
        <w:t>,</w:t>
      </w:r>
      <w:r w:rsidRPr="000E1DFB">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это</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ведущий</w:t>
      </w:r>
      <w:r w:rsidRPr="00A71D81">
        <w:rPr>
          <w:rFonts w:ascii="GHEA Grapalat" w:hAnsi="GHEA Grapalat"/>
          <w:sz w:val="20"/>
          <w:szCs w:val="20"/>
          <w:lang w:val="es-ES"/>
        </w:rPr>
        <w:t>:</w:t>
      </w:r>
      <w:r w:rsidRPr="000E1DFB">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0E1DFB">
        <w:rPr>
          <w:rFonts w:ascii="GHEA Grapalat" w:hAnsi="GHEA Grapalat" w:cs="Sylfaen"/>
          <w:sz w:val="20"/>
          <w:szCs w:val="20"/>
          <w:lang w:val="ru-RU"/>
        </w:rPr>
        <w:t>из копий</w:t>
      </w:r>
      <w:r w:rsidRPr="00A71D81">
        <w:rPr>
          <w:rFonts w:ascii="GHEA Grapalat" w:hAnsi="GHEA Grapalat"/>
          <w:sz w:val="20"/>
          <w:szCs w:val="20"/>
          <w:lang w:val="es-ES"/>
        </w:rPr>
        <w:t>:</w:t>
      </w:r>
      <w:r w:rsidRPr="000E1DFB">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на</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0E1DFB">
        <w:rPr>
          <w:rFonts w:ascii="GHEA Grapalat" w:hAnsi="GHEA Grapalat" w:cs="Sylfaen"/>
          <w:sz w:val="20"/>
          <w:szCs w:val="20"/>
          <w:lang w:val="ru-RU"/>
        </w:rPr>
        <w:t>пишутся</w:t>
      </w:r>
      <w:r w:rsidRPr="00A71D81">
        <w:rPr>
          <w:rFonts w:ascii="GHEA Grapalat" w:hAnsi="GHEA Grapalat"/>
          <w:sz w:val="20"/>
          <w:szCs w:val="20"/>
          <w:lang w:val="es-ES"/>
        </w:rPr>
        <w:t xml:space="preserve"> </w:t>
      </w:r>
      <w:r w:rsidRPr="000E1DFB">
        <w:rPr>
          <w:rFonts w:ascii="GHEA Grapalat" w:hAnsi="GHEA Grapalat" w:cs="Sylfaen"/>
          <w:sz w:val="20"/>
          <w:szCs w:val="20"/>
          <w:lang w:val="ru-RU"/>
        </w:rPr>
        <w:t>являются</w:t>
      </w:r>
      <w:r w:rsidRPr="00A71D81">
        <w:rPr>
          <w:rFonts w:ascii="GHEA Grapalat" w:hAnsi="GHEA Grapalat"/>
          <w:sz w:val="20"/>
          <w:szCs w:val="20"/>
          <w:lang w:val="es-ES"/>
        </w:rPr>
        <w:t>"</w:t>
      </w:r>
      <w:r w:rsidRPr="000E1DFB">
        <w:rPr>
          <w:rFonts w:ascii="GHEA Grapalat" w:hAnsi="GHEA Grapalat" w:cs="Sylfaen"/>
          <w:sz w:val="20"/>
          <w:szCs w:val="20"/>
          <w:lang w:val="ru-RU"/>
        </w:rPr>
        <w:t>оригинальный</w:t>
      </w:r>
      <w:r w:rsidRPr="00A71D81">
        <w:rPr>
          <w:rFonts w:ascii="GHEA Grapalat" w:hAnsi="GHEA Grapalat"/>
          <w:sz w:val="20"/>
          <w:szCs w:val="20"/>
          <w:lang w:val="es-ES"/>
        </w:rPr>
        <w:t>»</w:t>
      </w:r>
      <w:r w:rsidRPr="000E1DFB">
        <w:rPr>
          <w:rFonts w:ascii="GHEA Grapalat" w:hAnsi="GHEA Grapalat" w:cs="Sylfaen"/>
          <w:sz w:val="20"/>
          <w:szCs w:val="20"/>
          <w:lang w:val="ru-RU"/>
        </w:rPr>
        <w:t>и:</w:t>
      </w:r>
      <w:r w:rsidRPr="00A71D81">
        <w:rPr>
          <w:rFonts w:ascii="GHEA Grapalat" w:hAnsi="GHEA Grapalat"/>
          <w:sz w:val="20"/>
          <w:szCs w:val="20"/>
          <w:lang w:val="es-ES"/>
        </w:rPr>
        <w:t>"</w:t>
      </w:r>
      <w:r w:rsidRPr="000E1DFB">
        <w:rPr>
          <w:rFonts w:ascii="GHEA Grapalat" w:hAnsi="GHEA Grapalat" w:cs="Sylfaen"/>
          <w:sz w:val="20"/>
          <w:szCs w:val="20"/>
          <w:lang w:val="ru-RU"/>
        </w:rPr>
        <w:t>копировать</w:t>
      </w:r>
      <w:r w:rsidRPr="00A71D81">
        <w:rPr>
          <w:rFonts w:ascii="GHEA Grapalat" w:hAnsi="GHEA Grapalat"/>
          <w:sz w:val="20"/>
          <w:szCs w:val="20"/>
          <w:lang w:val="es-ES"/>
        </w:rPr>
        <w:t>»</w:t>
      </w:r>
      <w:r w:rsidRPr="000E1DFB">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0E1DFB">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w:t>
      </w:r>
      <w:r w:rsidRPr="00A71D81">
        <w:rPr>
          <w:rFonts w:ascii="GHEA Grapalat" w:hAnsi="GHEA Grapalat"/>
          <w:sz w:val="20"/>
          <w:szCs w:val="20"/>
          <w:lang w:val="af-ZA"/>
        </w:rPr>
        <w:t>настоящим</w:t>
      </w:r>
      <w:r w:rsidRPr="000E1DFB">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запланировано</w:t>
      </w:r>
      <w:r w:rsidRPr="00A71D81">
        <w:rPr>
          <w:rFonts w:ascii="GHEA Grapalat" w:hAnsi="GHEA Grapalat"/>
          <w:sz w:val="20"/>
          <w:szCs w:val="20"/>
          <w:lang w:val="af-ZA"/>
        </w:rPr>
        <w:t>м</w:t>
      </w:r>
      <w:r w:rsidRPr="000E1DFB">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их</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или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человек</w:t>
      </w:r>
      <w:r w:rsidRPr="00A71D81">
        <w:rPr>
          <w:rFonts w:ascii="GHEA Grapalat" w:hAnsi="GHEA Grapalat"/>
          <w:sz w:val="20"/>
          <w:szCs w:val="20"/>
          <w:lang w:val="af-ZA"/>
        </w:rPr>
        <w:t>(</w:t>
      </w:r>
      <w:r w:rsidRPr="000E1DFB">
        <w:rPr>
          <w:rFonts w:ascii="GHEA Grapalat" w:hAnsi="GHEA Grapalat" w:cs="Sylfaen"/>
          <w:sz w:val="20"/>
          <w:szCs w:val="20"/>
          <w:lang w:val="ru-RU"/>
        </w:rPr>
        <w:t>впредь</w:t>
      </w:r>
      <w:r w:rsidRPr="00A71D81">
        <w:rPr>
          <w:rFonts w:ascii="GHEA Grapalat" w:hAnsi="GHEA Grapalat"/>
          <w:sz w:val="20"/>
          <w:szCs w:val="20"/>
          <w:lang w:val="af-ZA"/>
        </w:rPr>
        <w:t>``</w:t>
      </w:r>
      <w:r w:rsidRPr="000E1DFB">
        <w:rPr>
          <w:rFonts w:ascii="GHEA Grapalat" w:hAnsi="GHEA Grapalat" w:cs="Sylfaen"/>
          <w:sz w:val="20"/>
          <w:szCs w:val="20"/>
          <w:lang w:val="ru-RU"/>
        </w:rPr>
        <w:t>агент</w:t>
      </w:r>
      <w:r w:rsidRPr="00A71D81">
        <w:rPr>
          <w:rFonts w:ascii="GHEA Grapalat" w:hAnsi="GHEA Grapalat"/>
          <w:sz w:val="20"/>
          <w:szCs w:val="20"/>
          <w:lang w:val="af-ZA"/>
        </w:rPr>
        <w:t>).</w:t>
      </w:r>
      <w:r w:rsidRPr="000E1DFB">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агент</w:t>
      </w:r>
      <w:r w:rsidRPr="00A71D81">
        <w:rPr>
          <w:rFonts w:ascii="GHEA Grapalat" w:hAnsi="GHEA Grapalat"/>
          <w:sz w:val="20"/>
          <w:szCs w:val="20"/>
          <w:lang w:val="af-ZA"/>
        </w:rPr>
        <w:t>,</w:t>
      </w:r>
      <w:r w:rsidRPr="000E1DFB">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представлен</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что</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0E1DFB">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0E1DFB">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на</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0E1DFB">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имя: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место</w:t>
      </w:r>
      <w:r w:rsidRPr="00A71D81">
        <w:rPr>
          <w:rFonts w:ascii="GHEA Grapalat" w:hAnsi="GHEA Grapalat"/>
          <w:sz w:val="20"/>
          <w:szCs w:val="20"/>
          <w:lang w:val="af-ZA"/>
        </w:rPr>
        <w:t>(</w:t>
      </w:r>
      <w:r w:rsidRPr="000E1DFB">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0E1DFB">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до</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сессия</w:t>
      </w:r>
      <w:r w:rsidRPr="00A71D81">
        <w:rPr>
          <w:rFonts w:ascii="GHEA Grapalat" w:hAnsi="GHEA Grapalat"/>
          <w:sz w:val="20"/>
          <w:szCs w:val="20"/>
          <w:lang w:val="af-ZA"/>
        </w:rPr>
        <w:t>»</w:t>
      </w:r>
      <w:r w:rsidRPr="000E1DFB">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0E1DFB">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имя:</w:t>
      </w:r>
      <w:r w:rsidRPr="00A71D81">
        <w:rPr>
          <w:rFonts w:ascii="GHEA Grapalat" w:hAnsi="GHEA Grapalat"/>
          <w:sz w:val="20"/>
          <w:szCs w:val="20"/>
          <w:lang w:val="af-ZA"/>
        </w:rPr>
        <w:t>(</w:t>
      </w:r>
      <w:r w:rsidRPr="000E1DFB">
        <w:rPr>
          <w:rFonts w:ascii="GHEA Grapalat" w:hAnsi="GHEA Grapalat" w:cs="Sylfaen"/>
          <w:sz w:val="20"/>
          <w:szCs w:val="20"/>
          <w:lang w:val="ru-RU"/>
        </w:rPr>
        <w:t>имя</w:t>
      </w:r>
      <w:r w:rsidRPr="00A71D81">
        <w:rPr>
          <w:rFonts w:ascii="GHEA Grapalat" w:hAnsi="GHEA Grapalat"/>
          <w:sz w:val="20"/>
          <w:szCs w:val="20"/>
          <w:lang w:val="af-ZA"/>
        </w:rPr>
        <w:t>),</w:t>
      </w:r>
      <w:r w:rsidRPr="000E1DFB">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и:</w:t>
      </w:r>
      <w:r w:rsidRPr="00A71D81">
        <w:rPr>
          <w:rFonts w:ascii="GHEA Grapalat" w:hAnsi="GHEA Grapalat"/>
          <w:sz w:val="20"/>
          <w:szCs w:val="20"/>
          <w:lang w:val="af-ZA"/>
        </w:rPr>
        <w:t xml:space="preserve"> </w:t>
      </w:r>
      <w:r w:rsidRPr="000E1DFB">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«МХБС-ГАПСДБ-25/01»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«МХБС-ГАПСДБ-25/01»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доза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права на участие, указанным в приглашении на ЗАПРОС НА ОЦЕНКУ с кодом «MHBHS-GHAPZB-25/01»*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определенные приглашением, представить квалификационное подтверждение</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6550F">
        <w:rPr>
          <w:rFonts w:ascii="GHEA Grapalat" w:hAnsi="GHEA Grapalat" w:cs="Sylfaen"/>
          <w:sz w:val="22"/>
          <w:szCs w:val="22"/>
          <w:lang w:val="hy-AM"/>
        </w:rPr>
        <w:t>МХБШС-ГЫПЗБ-25/01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предложенный</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Принять участие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0E1DFB">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0E1DFB">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0E1DFB">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люди</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0E1DFB">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при заполнении заявки-заявления заменить слова &lt;&lt;ссылка на сайт, содержащий информацию:&gt;&gt;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«МХБС-ГАПСДБ-25/01»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"МХБХС-ГАПЗБ-25/01"*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РЕЙТИНГОВЫЙ ЗАПРОС в соответствии с дозировкой ниже представлено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торговая марка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и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«МХБС-ГАПСДБ-25/01»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6" w:type="dxa"/>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0E1DF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0E1DFB">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 xml:space="preserve">Номер </w:t>
            </w:r>
            <w:r w:rsidRPr="00A71D81">
              <w:rPr>
                <w:rFonts w:ascii="GHEA Grapalat" w:eastAsia="GHEA Grapalat" w:hAnsi="GHEA Grapalat" w:cs="GHEA Grapalat"/>
                <w:color w:val="000000"/>
              </w:rPr>
              <w:t>PSC</w:t>
            </w:r>
            <w:r w:rsidRPr="000E1DFB">
              <w:rPr>
                <w:rFonts w:ascii="GHEA Grapalat" w:eastAsia="GHEA Grapalat" w:hAnsi="GHEA Grapalat" w:cs="GHEA Grapalat"/>
                <w:color w:val="000000"/>
                <w:lang w:val="ru-RU"/>
              </w:rPr>
              <w:t xml:space="preserve"> или его эквивалент</w:t>
            </w:r>
          </w:p>
        </w:tc>
        <w:tc>
          <w:tcPr>
            <w:tcW w:w="6178"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0E1DF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0E1DFB">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1DFB" w:rsidTr="003465D8">
        <w:trPr>
          <w:trHeight w:val="924"/>
        </w:trPr>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а</w:t>
            </w:r>
            <w:r w:rsidRPr="000E1DFB">
              <w:rPr>
                <w:rFonts w:ascii="Cambria Math" w:eastAsia="Cambria Math" w:hAnsi="Cambria Math" w:cs="Cambria Math"/>
                <w:lang w:val="ru-RU"/>
              </w:rPr>
              <w:t>.</w:t>
            </w:r>
            <w:r w:rsidRPr="000E1DFB">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б</w:t>
            </w:r>
            <w:r w:rsidRPr="000E1DFB">
              <w:rPr>
                <w:rFonts w:ascii="Cambria Math" w:eastAsia="Cambria Math" w:hAnsi="Cambria Math" w:cs="Cambria Math"/>
                <w:lang w:val="ru-RU"/>
              </w:rPr>
              <w:t>.</w:t>
            </w:r>
            <w:r w:rsidRPr="000E1DFB">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с:</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0E1DFB">
              <w:rPr>
                <w:rFonts w:ascii="GHEA Grapalat" w:hAnsi="GHEA Grapalat"/>
                <w:lang w:val="ru-RU"/>
              </w:rPr>
              <w:t xml:space="preserve"> </w:t>
            </w:r>
            <w:r w:rsidRPr="000E1DFB">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0E1DF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E1DFB">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1DFB" w:rsidTr="003465D8">
        <w:trPr>
          <w:trHeight w:val="924"/>
        </w:trPr>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а</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б</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с:</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д:</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0E1DFB" w:rsidTr="003465D8">
        <w:tc>
          <w:tcPr>
            <w:tcW w:w="9016" w:type="dxa"/>
            <w:gridSpan w:val="2"/>
            <w:vAlign w:val="center"/>
          </w:tcPr>
          <w:p w:rsidR="00BF1194" w:rsidRPr="000E1DFB" w:rsidRDefault="00BF1194" w:rsidP="003465D8">
            <w:pPr>
              <w:spacing w:before="240" w:after="240"/>
              <w:rPr>
                <w:rFonts w:ascii="GHEA Grapalat" w:eastAsia="GHEA Grapalat" w:hAnsi="GHEA Grapalat" w:cs="GHEA Grapalat"/>
                <w:lang w:val="ru-RU"/>
              </w:rPr>
            </w:pPr>
            <w:r w:rsidRPr="000E1DFB">
              <w:rPr>
                <w:rFonts w:ascii="Segoe UI Symbol" w:eastAsia="MS Gothic" w:hAnsi="Segoe UI Symbol" w:cs="Segoe UI Symbol"/>
                <w:lang w:val="ru-RU"/>
              </w:rPr>
              <w:t>☐</w:t>
            </w:r>
            <w:r w:rsidRPr="000E1DFB">
              <w:rPr>
                <w:rFonts w:ascii="GHEA Grapalat" w:eastAsia="GHEA Grapalat" w:hAnsi="GHEA Grapalat" w:cs="GHEA Grapalat"/>
                <w:lang w:val="ru-RU"/>
              </w:rPr>
              <w:tab/>
              <w:t>е</w:t>
            </w:r>
            <w:r w:rsidRPr="000E1DFB">
              <w:rPr>
                <w:rFonts w:ascii="Cambria Math" w:eastAsia="Cambria Math" w:hAnsi="Cambria Math" w:cs="Cambria Math"/>
                <w:lang w:val="ru-RU"/>
              </w:rPr>
              <w:t>.</w:t>
            </w:r>
            <w:r w:rsidRPr="000E1DFB">
              <w:rPr>
                <w:rFonts w:ascii="GHEA Grapalat" w:eastAsia="Cambria Math" w:hAnsi="GHEA Grapalat" w:cs="Cambria Math"/>
                <w:lang w:val="ru-RU"/>
              </w:rPr>
              <w:t xml:space="preserve"> </w:t>
            </w:r>
            <w:r w:rsidRPr="000E1DFB">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1DFB"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1DFB" w:rsidTr="003465D8">
        <w:trPr>
          <w:trHeight w:val="853"/>
        </w:trPr>
        <w:tc>
          <w:tcPr>
            <w:tcW w:w="2835" w:type="dxa"/>
            <w:vMerge w:val="restart"/>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0E1DFB" w:rsidRDefault="00BF1194" w:rsidP="003465D8">
            <w:pPr>
              <w:spacing w:before="240" w:after="240"/>
              <w:rPr>
                <w:rFonts w:ascii="GHEA Grapalat" w:eastAsia="GHEA Grapalat" w:hAnsi="GHEA Grapalat" w:cs="GHEA Grapalat"/>
                <w:lang w:val="ru-RU"/>
              </w:rPr>
            </w:pPr>
          </w:p>
        </w:tc>
      </w:tr>
      <w:tr w:rsidR="00BF1194" w:rsidRPr="000E1DFB" w:rsidTr="003465D8">
        <w:trPr>
          <w:trHeight w:val="850"/>
        </w:trPr>
        <w:tc>
          <w:tcPr>
            <w:tcW w:w="2835" w:type="dxa"/>
            <w:vMerge/>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0E1DFB" w:rsidRDefault="00BF1194" w:rsidP="003465D8">
            <w:pPr>
              <w:spacing w:before="240" w:after="240"/>
              <w:rPr>
                <w:rFonts w:ascii="GHEA Grapalat" w:eastAsia="GHEA Grapalat" w:hAnsi="GHEA Grapalat" w:cs="GHEA Grapalat"/>
                <w:lang w:val="ru-RU"/>
              </w:rPr>
            </w:pPr>
          </w:p>
        </w:tc>
      </w:tr>
      <w:tr w:rsidR="00BF1194" w:rsidRPr="000E1DFB" w:rsidTr="003465D8">
        <w:trPr>
          <w:trHeight w:val="850"/>
        </w:trPr>
        <w:tc>
          <w:tcPr>
            <w:tcW w:w="2835" w:type="dxa"/>
            <w:vMerge/>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0E1DFB" w:rsidRDefault="00BF1194" w:rsidP="003465D8">
            <w:pPr>
              <w:spacing w:before="240" w:after="240"/>
              <w:rPr>
                <w:rFonts w:ascii="GHEA Grapalat" w:eastAsia="GHEA Grapalat" w:hAnsi="GHEA Grapalat" w:cs="GHEA Grapalat"/>
                <w:lang w:val="ru-RU"/>
              </w:rPr>
            </w:pPr>
          </w:p>
        </w:tc>
      </w:tr>
      <w:tr w:rsidR="00BF1194" w:rsidRPr="000E1DFB" w:rsidTr="003465D8">
        <w:trPr>
          <w:trHeight w:val="850"/>
        </w:trPr>
        <w:tc>
          <w:tcPr>
            <w:tcW w:w="2835" w:type="dxa"/>
            <w:vMerge/>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0E1DFB" w:rsidRDefault="00BF1194" w:rsidP="003465D8">
            <w:pPr>
              <w:spacing w:before="240" w:after="240"/>
              <w:rPr>
                <w:rFonts w:ascii="GHEA Grapalat" w:eastAsia="GHEA Grapalat" w:hAnsi="GHEA Grapalat" w:cs="GHEA Grapalat"/>
                <w:lang w:val="ru-RU"/>
              </w:rPr>
            </w:pPr>
          </w:p>
        </w:tc>
      </w:tr>
      <w:tr w:rsidR="00BF1194" w:rsidRPr="000E1DFB" w:rsidTr="003465D8">
        <w:trPr>
          <w:trHeight w:val="850"/>
        </w:trPr>
        <w:tc>
          <w:tcPr>
            <w:tcW w:w="2835" w:type="dxa"/>
            <w:vMerge/>
            <w:shd w:val="clear" w:color="auto" w:fill="D9E2F3"/>
            <w:vAlign w:val="center"/>
          </w:tcPr>
          <w:p w:rsidR="00BF1194" w:rsidRPr="000E1DF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0E1DFB" w:rsidTr="003465D8">
        <w:tc>
          <w:tcPr>
            <w:tcW w:w="2835" w:type="dxa"/>
            <w:shd w:val="clear" w:color="auto" w:fill="D9E2F3"/>
            <w:vAlign w:val="center"/>
          </w:tcPr>
          <w:p w:rsidR="00BF1194" w:rsidRPr="000E1DF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E1DFB">
              <w:rPr>
                <w:rFonts w:ascii="GHEA Grapalat" w:eastAsia="GHEA Grapalat" w:hAnsi="GHEA Grapalat" w:cs="GHEA Grapalat"/>
                <w:color w:val="000000"/>
                <w:lang w:val="ru-RU"/>
              </w:rPr>
              <w:t xml:space="preserve">Ссылка на документы, доступные </w:t>
            </w:r>
            <w:r w:rsidRPr="000E1DFB">
              <w:rPr>
                <w:rFonts w:ascii="GHEA Grapalat" w:eastAsia="GHEA Grapalat" w:hAnsi="GHEA Grapalat" w:cs="GHEA Grapalat"/>
                <w:color w:val="000000"/>
                <w:lang w:val="ru-RU"/>
              </w:rPr>
              <w:lastRenderedPageBreak/>
              <w:t>на бирже</w:t>
            </w:r>
          </w:p>
        </w:tc>
        <w:tc>
          <w:tcPr>
            <w:tcW w:w="6180" w:type="dxa"/>
            <w:vAlign w:val="center"/>
          </w:tcPr>
          <w:p w:rsidR="00BF1194" w:rsidRPr="000E1DFB"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0E1DFB">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E1DFB" w:rsidTr="003465D8">
        <w:tc>
          <w:tcPr>
            <w:tcW w:w="9016" w:type="dxa"/>
            <w:shd w:val="clear" w:color="auto" w:fill="DEEAF6"/>
          </w:tcPr>
          <w:p w:rsidR="00BF1194" w:rsidRPr="000E1DFB" w:rsidRDefault="00BF1194" w:rsidP="003465D8">
            <w:pPr>
              <w:spacing w:before="240" w:after="160" w:line="259" w:lineRule="auto"/>
              <w:rPr>
                <w:rFonts w:ascii="GHEA Grapalat" w:eastAsia="GHEA Grapalat" w:hAnsi="GHEA Grapalat" w:cs="GHEA Grapalat"/>
                <w:i/>
                <w:color w:val="000000"/>
                <w:lang w:val="ru-RU"/>
              </w:rPr>
            </w:pPr>
            <w:r w:rsidRPr="000E1DFB">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0E1DFB" w:rsidTr="003465D8">
        <w:trPr>
          <w:trHeight w:val="10187"/>
        </w:trPr>
        <w:tc>
          <w:tcPr>
            <w:tcW w:w="9016" w:type="dxa"/>
            <w:shd w:val="clear" w:color="auto" w:fill="auto"/>
          </w:tcPr>
          <w:p w:rsidR="00BF1194" w:rsidRPr="000E1DFB" w:rsidRDefault="00BF1194" w:rsidP="003465D8">
            <w:pPr>
              <w:rPr>
                <w:rFonts w:ascii="GHEA Grapalat" w:eastAsia="GHEA Grapalat" w:hAnsi="GHEA Grapalat" w:cs="GHEA Grapalat"/>
                <w:b/>
                <w:color w:val="000000"/>
                <w:lang w:val="ru-RU"/>
              </w:rPr>
            </w:pPr>
          </w:p>
        </w:tc>
      </w:tr>
    </w:tbl>
    <w:p w:rsidR="00BF1194" w:rsidRPr="000E1DFB"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0E1DFB"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0E1DFB" w:rsidRDefault="00BF1194" w:rsidP="00BF1194">
      <w:pPr>
        <w:spacing w:line="360" w:lineRule="auto"/>
        <w:jc w:val="center"/>
        <w:rPr>
          <w:rFonts w:ascii="GHEA Grapalat" w:eastAsia="GHEA Grapalat" w:hAnsi="GHEA Grapalat" w:cs="GHEA Grapalat"/>
          <w:b/>
          <w:lang w:val="ru-RU"/>
        </w:rPr>
      </w:pPr>
    </w:p>
    <w:p w:rsidR="00BF1194" w:rsidRPr="000E1DFB"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E1DFB">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0E1DF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0E1DFB"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0E1DFB"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В подразделе «Подача декларации» заполняются дата, месяц, год, количество страниц декларации, а также подпись лица, подающего декларацию.</w:t>
      </w:r>
    </w:p>
    <w:p w:rsidR="00BF1194" w:rsidRPr="000E1DFB" w:rsidRDefault="00BF1194" w:rsidP="00BF1194">
      <w:pPr>
        <w:spacing w:line="276"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DFB">
        <w:rPr>
          <w:rFonts w:ascii="GHEA Grapalat" w:eastAsia="GHEA Grapalat" w:hAnsi="GHEA Grapalat" w:cs="GHEA Grapalat"/>
          <w:lang w:val="ru-RU"/>
        </w:rPr>
        <w:t>Декларация</w:t>
      </w:r>
      <w:r w:rsidRPr="000E1DFB">
        <w:rPr>
          <w:rFonts w:ascii="GHEA Grapalat" w:eastAsia="GHEA Grapalat" w:hAnsi="GHEA Grapalat" w:cs="GHEA Grapalat"/>
          <w:color w:val="000000"/>
          <w:lang w:val="ru-RU"/>
        </w:rPr>
        <w:t>Раздел 2 (Сведения о листинге акций) заполняется в случае, если Организация или организация</w:t>
      </w:r>
      <w:r w:rsidRPr="000E1DFB">
        <w:rPr>
          <w:rFonts w:ascii="GHEA Grapalat" w:eastAsia="GHEA Grapalat" w:hAnsi="GHEA Grapalat" w:cs="GHEA Grapalat"/>
          <w:lang w:val="ru-RU"/>
        </w:rPr>
        <w:t>н:</w:t>
      </w:r>
      <w:r w:rsidRPr="000E1DFB">
        <w:rPr>
          <w:rFonts w:ascii="GHEA Grapalat" w:eastAsia="GHEA Grapalat" w:hAnsi="GHEA Grapalat" w:cs="GHEA Grapalat"/>
          <w:color w:val="000000"/>
          <w:lang w:val="ru-RU"/>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w:t>
      </w:r>
      <w:r w:rsidRPr="00A71D81">
        <w:rPr>
          <w:rFonts w:ascii="GHEA Grapalat" w:eastAsia="GHEA Grapalat" w:hAnsi="GHEA Grapalat" w:cs="GHEA Grapalat"/>
          <w:color w:val="000000"/>
        </w:rPr>
        <w:t>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заполняется наименование юридического лица, контролирующего Организацию (в том числе латинскими буквами), и </w:t>
      </w:r>
      <w:r w:rsidRPr="00A71D81">
        <w:rPr>
          <w:rFonts w:ascii="GHEA Grapalat" w:eastAsia="GHEA Grapalat" w:hAnsi="GHEA Grapalat" w:cs="GHEA Grapalat"/>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«Основы возникновения бенефициарного собственника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выгодоприобретателем.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а</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w:t>
      </w:r>
      <w:r w:rsidRPr="000E1DFB">
        <w:rPr>
          <w:rFonts w:ascii="GHEA Grapalat" w:eastAsia="GHEA Grapalat" w:hAnsi="GHEA Grapalat" w:cs="GHEA Grapalat"/>
          <w:lang w:val="ru-RU"/>
        </w:rPr>
        <w:lastRenderedPageBreak/>
        <w:t>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б</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по критериям, установленным Земельным кодексом.</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а</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б</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lastRenderedPageBreak/>
        <w:t>с:</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rsidR="00BF1194" w:rsidRPr="000E1D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д:</w:t>
      </w:r>
      <w:r w:rsidRPr="000E1DFB">
        <w:rPr>
          <w:rFonts w:ascii="Cambria Math" w:eastAsia="GHEA Grapalat" w:hAnsi="Cambria Math" w:cs="GHEA Grapalat"/>
          <w:lang w:val="ru-RU"/>
        </w:rPr>
        <w:t>.</w:t>
      </w:r>
      <w:r w:rsidRPr="000E1DFB">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0E1DF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E1DFB">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DFB">
        <w:rPr>
          <w:rFonts w:ascii="GHEA Grapalat" w:eastAsia="GHEA Grapalat" w:hAnsi="GHEA Grapalat" w:cs="GHEA Grapalat"/>
          <w:lang w:val="ru-RU"/>
        </w:rPr>
        <w:t xml:space="preserve">Подраздел «Листинговые данные акций промежуточного юридического лица» не подлежит обязательному заполнению. </w:t>
      </w:r>
      <w:r w:rsidRPr="00A71D81">
        <w:rPr>
          <w:rFonts w:ascii="GHEA Grapalat" w:eastAsia="GHEA Grapalat" w:hAnsi="GHEA Grapalat" w:cs="GHEA Grapalat"/>
        </w:rPr>
        <w:t>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о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«МХБС-ГАПСДБ-25/01»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Рассмотрение приглашения на ЗАПРОС НА ОЦЕНКУ с кодом «MHBHS-GHAPZB-25/01»*,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АМД: 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6550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16550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6550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6550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«МХБС-ГАПСДБ-25/01»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16550F">
        <w:rPr>
          <w:rFonts w:ascii="GHEA Grapalat" w:hAnsi="GHEA Grapalat"/>
          <w:b/>
          <w:lang w:val="hy-AM"/>
        </w:rPr>
        <w:t>МХБШС-ГЫПЗБ-25/01</w:t>
      </w:r>
      <w:r w:rsidRPr="00A71D81">
        <w:rPr>
          <w:rFonts w:ascii="GHEA Grapalat" w:hAnsi="GHEA Grapalat" w:cs="GHEA Grapalat"/>
          <w:sz w:val="20"/>
          <w:szCs w:val="20"/>
          <w:lang w:val="pt-BR"/>
        </w:rPr>
        <w:t>* к процедуре покупки по коду.</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оригиналы настоящего соглашения о возмещении убытков и прилагаемые Претензии к Банку-плательщику, уведомив об этом Общество в письменной форме, если они подтверждены электронной цифровой подписью, представляются Банку-плательщику на электронных носителях,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Банку настоящего договора и прилагаемого к нему Требования, в случае, если деньги Клиенту не будут выплачены в течение десяти рабочих дней по причинам, не зависящим от Банка, Клиент обязан передать информацию о Компании, связанную с невыплатой, в Банк. ЗАО «Кредитная отчетность АКРА»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89318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89318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A71D81" w:rsidRDefault="0089318C" w:rsidP="0089318C">
            <w:pPr>
              <w:rPr>
                <w:rFonts w:ascii="GHEA Grapalat" w:hAnsi="GHEA Grapalat" w:cs="Sylfaen"/>
                <w:sz w:val="20"/>
                <w:szCs w:val="20"/>
                <w:lang w:val="ru-RU"/>
              </w:rPr>
            </w:pPr>
            <w:r w:rsidRPr="00DF3222">
              <w:rPr>
                <w:rFonts w:ascii="Sylfaen" w:hAnsi="Sylfaen" w:cs="Sylfaen"/>
                <w:sz w:val="20"/>
                <w:szCs w:val="20"/>
                <w:lang w:val="ru-RU"/>
              </w:rPr>
              <w:t>10. Бенефициар</w:t>
            </w:r>
            <w:r w:rsidRPr="00DF3222">
              <w:rPr>
                <w:rFonts w:ascii="Sylfaen" w:hAnsi="Sylfaen" w:cs="Arial"/>
                <w:sz w:val="20"/>
                <w:szCs w:val="20"/>
              </w:rPr>
              <w:t xml:space="preserve"> </w:t>
            </w:r>
            <w:r w:rsidRPr="00DF3222">
              <w:rPr>
                <w:rFonts w:ascii="Sylfaen" w:hAnsi="Sylfaen" w:cs="Sylfaen"/>
                <w:sz w:val="20"/>
                <w:szCs w:val="20"/>
              </w:rPr>
              <w:t>PSC (не заполняется)</w:t>
            </w:r>
          </w:p>
        </w:tc>
      </w:tr>
      <w:tr w:rsidR="0089318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89318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A71D81" w:rsidRDefault="0089318C" w:rsidP="0089318C">
            <w:pPr>
              <w:rPr>
                <w:rFonts w:ascii="GHEA Grapalat" w:hAnsi="GHEA Grapalat" w:cs="Arial"/>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89318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A71D81" w:rsidRDefault="0089318C" w:rsidP="0089318C">
            <w:pPr>
              <w:rPr>
                <w:rFonts w:ascii="GHEA Grapalat" w:hAnsi="GHEA Grapalat" w:cs="Arial"/>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число</w:t>
            </w:r>
            <w:r w:rsidRPr="00DF3222">
              <w:rPr>
                <w:rFonts w:ascii="Sylfaen" w:hAnsi="Sylfaen" w:cs="Arial"/>
                <w:sz w:val="20"/>
                <w:szCs w:val="20"/>
              </w:rPr>
              <w:t>(</w:t>
            </w:r>
            <w:r w:rsidRPr="00DF3222">
              <w:rPr>
                <w:rFonts w:ascii="Sylfaen" w:hAnsi="Sylfaen" w:cs="Sylfaen"/>
                <w:sz w:val="20"/>
                <w:szCs w:val="20"/>
              </w:rPr>
              <w:t>РС</w:t>
            </w:r>
            <w:r w:rsidRPr="00DF3222">
              <w:rPr>
                <w:rFonts w:ascii="Sylfaen" w:hAnsi="Sylfaen"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МХБШС-ГЫПЗБ-25/01</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5:00</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 xml:space="preserve">имя </w:t>
            </w:r>
            <w:r w:rsidRPr="00A71D81">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заранее </w:t>
            </w:r>
            <w:r w:rsidRPr="00A71D81">
              <w:rPr>
                <w:rFonts w:ascii="GHEA Grapalat" w:hAnsi="GHEA Grapalat"/>
                <w:sz w:val="20"/>
                <w:szCs w:val="20"/>
              </w:rPr>
              <w:lastRenderedPageBreak/>
              <w:t>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6550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6550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бенефициаром</w:t>
            </w:r>
          </w:p>
        </w:tc>
      </w:tr>
      <w:tr w:rsidR="00631658" w:rsidRPr="0016550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w:t>
            </w:r>
            <w:r w:rsidRPr="00A71D81">
              <w:rPr>
                <w:rFonts w:ascii="GHEA Grapalat" w:hAnsi="GHEA Grapalat" w:cs="Sylfaen"/>
                <w:sz w:val="20"/>
                <w:szCs w:val="20"/>
                <w:lang w:val="hy-AM"/>
              </w:rPr>
              <w:lastRenderedPageBreak/>
              <w:t>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6550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16550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«MHBHS-GHAPZB-25/01»*</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16550F">
        <w:rPr>
          <w:rFonts w:ascii="GHEA Grapalat" w:hAnsi="GHEA Grapalat"/>
          <w:b/>
          <w:lang w:val="hy-AM"/>
        </w:rPr>
        <w:t>МХБШС-ГЫПЗБ-25/01</w:t>
      </w:r>
      <w:r w:rsidRPr="00A71D81">
        <w:rPr>
          <w:rFonts w:ascii="GHEA Grapalat" w:hAnsi="GHEA Grapalat" w:cs="GHEA Grapalat"/>
          <w:sz w:val="20"/>
          <w:szCs w:val="20"/>
          <w:lang w:val="pt-BR"/>
        </w:rPr>
        <w:t>* к процедуре покупки по коду.</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предоставляет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поданное Клиентом платежное требование, законность, обоснованность Претензии, а также действия, предпринятые Банком-плательщиком для обеспечения исполнения Требования в случае надлежащего исполнения, Клиент передает настоящее соглашение о возмещении ущерба и прилагаемое к нему Требование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89318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89318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926364" w:rsidRDefault="0089318C" w:rsidP="0089318C">
            <w:pPr>
              <w:rPr>
                <w:rFonts w:ascii="GHEA Grapalat" w:hAnsi="GHEA Grapalat" w:cs="Sylfaen"/>
                <w:sz w:val="20"/>
                <w:szCs w:val="20"/>
              </w:rPr>
            </w:pPr>
            <w:r w:rsidRPr="00DF3222">
              <w:rPr>
                <w:rFonts w:ascii="Sylfaen" w:hAnsi="Sylfaen" w:cs="Sylfaen"/>
                <w:sz w:val="20"/>
                <w:szCs w:val="20"/>
                <w:lang w:val="ru-RU"/>
              </w:rPr>
              <w:t>10. Бенефициар</w:t>
            </w:r>
            <w:r w:rsidRPr="00DF3222">
              <w:rPr>
                <w:rFonts w:ascii="Sylfaen" w:hAnsi="Sylfaen" w:cs="Arial"/>
                <w:sz w:val="20"/>
                <w:szCs w:val="20"/>
              </w:rPr>
              <w:t xml:space="preserve"> </w:t>
            </w:r>
            <w:r w:rsidRPr="00DF3222">
              <w:rPr>
                <w:rFonts w:ascii="Sylfaen" w:hAnsi="Sylfaen" w:cs="Sylfaen"/>
                <w:sz w:val="20"/>
                <w:szCs w:val="20"/>
              </w:rPr>
              <w:t>PSC (не заполняется)</w:t>
            </w:r>
          </w:p>
        </w:tc>
      </w:tr>
      <w:tr w:rsidR="0089318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89318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926364" w:rsidRDefault="0089318C" w:rsidP="0089318C">
            <w:pPr>
              <w:rPr>
                <w:rFonts w:ascii="GHEA Grapalat" w:hAnsi="GHEA Grapalat" w:cs="Sylfaen"/>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89318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318C" w:rsidRPr="00926364" w:rsidRDefault="0089318C" w:rsidP="0089318C">
            <w:pPr>
              <w:rPr>
                <w:rFonts w:ascii="GHEA Grapalat" w:hAnsi="GHEA Grapalat" w:cs="Sylfaen"/>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число</w:t>
            </w:r>
            <w:r w:rsidRPr="00DF3222">
              <w:rPr>
                <w:rFonts w:ascii="Sylfaen" w:hAnsi="Sylfaen" w:cs="Arial"/>
                <w:sz w:val="20"/>
                <w:szCs w:val="20"/>
              </w:rPr>
              <w:t>(</w:t>
            </w:r>
            <w:r w:rsidRPr="00DF3222">
              <w:rPr>
                <w:rFonts w:ascii="Sylfaen" w:hAnsi="Sylfaen" w:cs="Sylfaen"/>
                <w:sz w:val="20"/>
                <w:szCs w:val="20"/>
              </w:rPr>
              <w:t>РС</w:t>
            </w:r>
            <w:r w:rsidRPr="00DF3222">
              <w:rPr>
                <w:rFonts w:ascii="Sylfaen" w:hAnsi="Sylfaen"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МХБШС-ГЫПЗБ-25/01</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5:00</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 xml:space="preserve">имя </w:t>
            </w:r>
            <w:r w:rsidRPr="00A71D81">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заранее </w:t>
            </w:r>
            <w:r w:rsidRPr="00A71D81">
              <w:rPr>
                <w:rFonts w:ascii="GHEA Grapalat" w:hAnsi="GHEA Grapalat"/>
                <w:sz w:val="20"/>
                <w:szCs w:val="20"/>
              </w:rPr>
              <w:lastRenderedPageBreak/>
              <w:t>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6550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6550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бенефициаром</w:t>
            </w:r>
          </w:p>
        </w:tc>
      </w:tr>
      <w:tr w:rsidR="00334B2F" w:rsidRPr="0016550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w:t>
            </w:r>
            <w:r w:rsidRPr="00A71D81">
              <w:rPr>
                <w:rFonts w:ascii="GHEA Grapalat" w:hAnsi="GHEA Grapalat" w:cs="Sylfaen"/>
                <w:sz w:val="20"/>
                <w:szCs w:val="20"/>
                <w:lang w:val="hy-AM"/>
              </w:rPr>
              <w:lastRenderedPageBreak/>
              <w:t>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6550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1655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«MHBHS-GHAPZB-25/01»*</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ДОГОВОР НА ПОСТАВКУ ОБЫЧНОГО БЕНЗИНА, ДИЗЕЛЬНОГО ТОПЛИВА И СЖАТОГО ПРИРОДНОГО ГАЗА ДЛЯ НУЖД ХАКА</w:t>
      </w:r>
    </w:p>
    <w:p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Н МХБШС-ГЫПЗБ-25/01</w:t>
      </w:r>
    </w:p>
    <w:p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8A1A88">
        <w:rPr>
          <w:rFonts w:ascii="GHEA Grapalat" w:hAnsi="GHEA Grapalat" w:cs="Sylfaen"/>
          <w:sz w:val="20"/>
          <w:szCs w:val="20"/>
          <w:lang w:val="ru-RU"/>
        </w:rPr>
        <w:t>К. Масис &lt;&lt; &gt;&gt; &lt;&lt; &gt;&gt; 20</w:t>
      </w:r>
    </w:p>
    <w:p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rsidR="00071D1C" w:rsidRPr="00A71D81" w:rsidRDefault="008A1A88"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«Специальное обслуживание населения нашей общины и обслуживание общественной инфраструктуры» ANAC в лице директора Р. Геворгяна, управляющего ANAC</w:t>
      </w:r>
      <w:r w:rsidR="00F669D4" w:rsidRPr="00EF1576">
        <w:rPr>
          <w:rFonts w:ascii="Sylfaen" w:hAnsi="Sylfaen"/>
          <w:sz w:val="20"/>
          <w:szCs w:val="20"/>
          <w:lang w:val="hy-AM"/>
        </w:rPr>
        <w:t>из</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предусмотренной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лица .</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контракта включаются все платежи (расходы), которые должен произвести Продавец для обеспечения исполнения контракта,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документов, представленных в установленном порядке, уполномоченный орган производит данный платеж согласно акту приема-передачи, если он введен в казначейскую систему, в течение пяти рабочих дней в сроки, установленные графиком платежей настоящего договора. .</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​​приемки продукции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N 3.1) и 2 экз. протокол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w:t>
      </w:r>
      <w:r w:rsidRPr="00A71D81">
        <w:rPr>
          <w:rFonts w:ascii="GHEA Grapalat" w:hAnsi="GHEA Grapalat" w:cs="Sylfaen"/>
          <w:sz w:val="20"/>
          <w:lang w:val="hy-AM"/>
        </w:rPr>
        <w:lastRenderedPageBreak/>
        <w:t>следующий за сроком, указанным в пункте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неустойка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пени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w:t>
      </w:r>
      <w:r w:rsidRPr="00A71D81">
        <w:rPr>
          <w:rFonts w:ascii="GHEA Grapalat" w:hAnsi="GHEA Grapalat" w:cs="Sylfaen"/>
          <w:sz w:val="20"/>
          <w:lang w:val="hy-AM"/>
        </w:rPr>
        <w:lastRenderedPageBreak/>
        <w:t>договора, до заключения договора договора, Продавец представил ложные документы (сведения и данные), либо признание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контракт, а если цена контракта является фактором, также в договор, заключаемый в каждом последующем году, прилагаемом к этому контракту, такие изменения, которые приводят к искусственному изменению объема закупаемой продукции или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Ответственность, предусмотренная договором, распространяется на членов консорциума.</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пищи</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Запрос и предложение Продавца были поданы не позднее, чем за 7 календарных дней до истечения первоначально установленного договором срока.</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Республики. Армении Уменьшение финансовых ассигнований, необходимых для поставки товаров, в порядке, установленном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на основании неисполнения или ненадлежащего исполнения в разделе «Уведомления об одностороннем расторжении» сайта www.procurement.am – уведомление, начиная со дня, следующего за публикацией. Указанное в настоящем пункте уведомление об одностороннем расторжении договора полностью или частично публикуется в бюллетене, а также направляется Покупателю. На адрес электронной почты продавца.   </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предусмотренных контрактом, осуществляется посредством наличия для этих целей денежных средств и заключения соответствующего соглашения между сторонами. Исчисление шестимесячного срока, предусмотренного настоящим пунктом для предоставления денежных средств по контракту. начинается с даты приемки заказчиком поставки продукции в полном объеме в двадцать пять раз превышающую базовую единицу покупки, то договор будет подписан Покупателем, если квалификационные и договорные гарантии, представленные Продавцом в виде возмещения ущерба, будут заменены гарантией или денежными средствами с учетом пункта 32 Приложения 1. Постановления Правительства РА от 4 мая 2017 года № 526-Н. Требования подпунктов «в» подпункта 1 и «б» подпункта 17. При этом Продавец заключает договор, а в случае замены оговорок и условий договора, представленных в виде убытков, также передает Покупателю новые ценные бумаги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rsidTr="00AD6EA3">
        <w:tc>
          <w:tcPr>
            <w:tcW w:w="5060"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6F106E" w:rsidRDefault="006F106E" w:rsidP="006F106E">
            <w:pPr>
              <w:rPr>
                <w:rFonts w:ascii="GHEA Grapalat" w:hAnsi="GHEA Grapalat"/>
                <w:sz w:val="20"/>
                <w:szCs w:val="20"/>
                <w:lang w:val="hy-AM"/>
              </w:rPr>
            </w:pPr>
          </w:p>
          <w:p w:rsidR="006F106E" w:rsidRPr="009B0F85" w:rsidRDefault="006F106E" w:rsidP="006F106E">
            <w:pPr>
              <w:rPr>
                <w:rFonts w:ascii="GHEA Grapalat" w:hAnsi="GHEA Grapalat"/>
                <w:sz w:val="20"/>
                <w:szCs w:val="20"/>
                <w:lang w:val="hy-AM"/>
              </w:rPr>
            </w:pPr>
          </w:p>
          <w:p w:rsidR="00107C72" w:rsidRPr="00D01F98" w:rsidRDefault="00107C72" w:rsidP="006F106E">
            <w:pPr>
              <w:jc w:val="center"/>
              <w:rPr>
                <w:rFonts w:ascii="GHEA Grapalat" w:hAnsi="GHEA Grapalat"/>
                <w:lang w:val="hy-AM"/>
              </w:rPr>
            </w:pPr>
          </w:p>
          <w:p w:rsidR="00071D1C" w:rsidRPr="00A71D81" w:rsidRDefault="00071D1C" w:rsidP="006F106E">
            <w:pPr>
              <w:jc w:val="center"/>
              <w:rPr>
                <w:rFonts w:ascii="GHEA Grapalat" w:hAnsi="GHEA Grapalat"/>
                <w:lang w:val="hy-AM"/>
              </w:rPr>
            </w:pPr>
            <w:r w:rsidRPr="00A71D81">
              <w:rPr>
                <w:rFonts w:ascii="GHEA Grapalat" w:hAnsi="GHEA Grapalat"/>
                <w:lang w:val="hy-AM"/>
              </w:rPr>
              <w:t>-------------------------------------</w:t>
            </w:r>
          </w:p>
          <w:p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АМД: АМД</w:t>
      </w:r>
    </w:p>
    <w:p w:rsidR="00071D1C" w:rsidRPr="00AB2DAA" w:rsidRDefault="00071D1C" w:rsidP="00EF3662">
      <w:pPr>
        <w:jc w:val="both"/>
        <w:rPr>
          <w:rFonts w:ascii="GHEA Grapalat" w:hAnsi="GHEA Grapalat"/>
          <w:sz w:val="20"/>
          <w:lang w:val="hy-AM"/>
        </w:rPr>
      </w:pPr>
    </w:p>
    <w:p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669D4" w:rsidRPr="00240795" w:rsidTr="00CE5651">
        <w:tc>
          <w:tcPr>
            <w:tcW w:w="15735" w:type="dxa"/>
            <w:gridSpan w:val="12"/>
          </w:tcPr>
          <w:p w:rsidR="00F669D4" w:rsidRPr="00240795" w:rsidRDefault="00F669D4" w:rsidP="00CE5651">
            <w:pPr>
              <w:jc w:val="center"/>
              <w:rPr>
                <w:rFonts w:ascii="Sylfaen" w:hAnsi="Sylfaen"/>
                <w:sz w:val="18"/>
              </w:rPr>
            </w:pPr>
            <w:r w:rsidRPr="00240795">
              <w:rPr>
                <w:rFonts w:ascii="Sylfaen" w:hAnsi="Sylfaen"/>
                <w:sz w:val="18"/>
              </w:rPr>
              <w:t>Продукт:</w:t>
            </w:r>
          </w:p>
        </w:tc>
      </w:tr>
      <w:tr w:rsidR="00F669D4" w:rsidRPr="00F306CA" w:rsidTr="00BB5FDC">
        <w:trPr>
          <w:trHeight w:val="219"/>
        </w:trPr>
        <w:tc>
          <w:tcPr>
            <w:tcW w:w="990" w:type="dxa"/>
            <w:vMerge w:val="restart"/>
            <w:vAlign w:val="center"/>
          </w:tcPr>
          <w:p w:rsidR="00F669D4" w:rsidRPr="00F306CA" w:rsidRDefault="00F669D4" w:rsidP="00CE5651">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rsidR="00F669D4" w:rsidRPr="00F306CA" w:rsidRDefault="00F669D4" w:rsidP="00CE5651">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417" w:type="dxa"/>
            <w:vMerge w:val="restart"/>
            <w:vAlign w:val="center"/>
          </w:tcPr>
          <w:p w:rsidR="00F669D4" w:rsidRPr="00F306CA" w:rsidRDefault="00F669D4" w:rsidP="00CE5651">
            <w:pPr>
              <w:jc w:val="center"/>
              <w:rPr>
                <w:rFonts w:ascii="Sylfaen" w:hAnsi="Sylfaen"/>
                <w:sz w:val="14"/>
                <w:szCs w:val="14"/>
              </w:rPr>
            </w:pPr>
            <w:r w:rsidRPr="00F306CA">
              <w:rPr>
                <w:rFonts w:ascii="Sylfaen" w:hAnsi="Sylfaen"/>
                <w:sz w:val="14"/>
                <w:szCs w:val="14"/>
              </w:rPr>
              <w:t>название и торговая марка</w:t>
            </w:r>
          </w:p>
        </w:tc>
        <w:tc>
          <w:tcPr>
            <w:tcW w:w="709" w:type="dxa"/>
            <w:vMerge w:val="restart"/>
            <w:vAlign w:val="center"/>
          </w:tcPr>
          <w:p w:rsidR="00F669D4" w:rsidRPr="00F306CA" w:rsidRDefault="00F669D4" w:rsidP="00CE5651">
            <w:pPr>
              <w:jc w:val="center"/>
              <w:rPr>
                <w:rFonts w:ascii="Sylfaen" w:hAnsi="Sylfaen"/>
                <w:sz w:val="8"/>
                <w:szCs w:val="8"/>
              </w:rPr>
            </w:pPr>
            <w:r w:rsidRPr="00F306CA">
              <w:rPr>
                <w:rFonts w:ascii="GHEA Grapalat" w:hAnsi="GHEA Grapalat"/>
                <w:sz w:val="8"/>
                <w:szCs w:val="8"/>
              </w:rPr>
              <w:t>товарный знак, торговая марка, модель и название производителя **</w:t>
            </w:r>
          </w:p>
        </w:tc>
        <w:tc>
          <w:tcPr>
            <w:tcW w:w="4678" w:type="dxa"/>
            <w:vMerge w:val="restart"/>
            <w:vAlign w:val="center"/>
          </w:tcPr>
          <w:p w:rsidR="00F669D4" w:rsidRPr="00F306CA" w:rsidRDefault="00F669D4" w:rsidP="00CE5651">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F669D4" w:rsidRPr="00F306CA" w:rsidRDefault="00F669D4" w:rsidP="00CE5651">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F669D4" w:rsidRPr="00F306CA" w:rsidRDefault="00F669D4" w:rsidP="00CE5651">
            <w:pPr>
              <w:jc w:val="center"/>
              <w:rPr>
                <w:rFonts w:ascii="Sylfaen" w:hAnsi="Sylfaen"/>
                <w:sz w:val="16"/>
                <w:szCs w:val="16"/>
              </w:rPr>
            </w:pPr>
            <w:r w:rsidRPr="00F306CA">
              <w:rPr>
                <w:rFonts w:ascii="Sylfaen" w:hAnsi="Sylfaen"/>
                <w:sz w:val="16"/>
                <w:szCs w:val="16"/>
              </w:rPr>
              <w:t>цена за единицу/ драм</w:t>
            </w:r>
          </w:p>
        </w:tc>
        <w:tc>
          <w:tcPr>
            <w:tcW w:w="1040" w:type="dxa"/>
            <w:vMerge w:val="restart"/>
            <w:vAlign w:val="center"/>
          </w:tcPr>
          <w:p w:rsidR="00F669D4" w:rsidRPr="00F306CA" w:rsidRDefault="00F669D4" w:rsidP="00CE5651">
            <w:pPr>
              <w:jc w:val="center"/>
              <w:rPr>
                <w:rFonts w:ascii="Sylfaen" w:hAnsi="Sylfaen"/>
                <w:sz w:val="16"/>
                <w:szCs w:val="16"/>
              </w:rPr>
            </w:pPr>
            <w:r w:rsidRPr="00F306CA">
              <w:rPr>
                <w:rFonts w:ascii="Sylfaen" w:hAnsi="Sylfaen"/>
                <w:sz w:val="16"/>
                <w:szCs w:val="16"/>
              </w:rPr>
              <w:t>общая стоимость/ драм</w:t>
            </w:r>
          </w:p>
        </w:tc>
        <w:tc>
          <w:tcPr>
            <w:tcW w:w="900" w:type="dxa"/>
            <w:vMerge w:val="restart"/>
            <w:vAlign w:val="center"/>
          </w:tcPr>
          <w:p w:rsidR="00F669D4" w:rsidRPr="00F306CA" w:rsidRDefault="00F669D4" w:rsidP="00CE5651">
            <w:pPr>
              <w:jc w:val="center"/>
              <w:rPr>
                <w:rFonts w:ascii="Sylfaen" w:hAnsi="Sylfaen"/>
                <w:sz w:val="16"/>
                <w:szCs w:val="16"/>
              </w:rPr>
            </w:pPr>
            <w:r w:rsidRPr="00F306CA">
              <w:rPr>
                <w:rFonts w:ascii="Sylfaen" w:hAnsi="Sylfaen"/>
                <w:sz w:val="16"/>
                <w:szCs w:val="16"/>
              </w:rPr>
              <w:t>Общая сумма</w:t>
            </w:r>
          </w:p>
        </w:tc>
        <w:tc>
          <w:tcPr>
            <w:tcW w:w="3292" w:type="dxa"/>
            <w:gridSpan w:val="3"/>
            <w:vAlign w:val="center"/>
          </w:tcPr>
          <w:p w:rsidR="00F669D4" w:rsidRPr="00F306CA" w:rsidRDefault="00F669D4" w:rsidP="00CE5651">
            <w:pPr>
              <w:jc w:val="center"/>
              <w:rPr>
                <w:rFonts w:ascii="Sylfaen" w:hAnsi="Sylfaen"/>
                <w:sz w:val="18"/>
              </w:rPr>
            </w:pPr>
            <w:r w:rsidRPr="00F306CA">
              <w:rPr>
                <w:rFonts w:ascii="Sylfaen" w:hAnsi="Sylfaen"/>
                <w:sz w:val="18"/>
              </w:rPr>
              <w:t>поставлять</w:t>
            </w:r>
          </w:p>
        </w:tc>
      </w:tr>
      <w:tr w:rsidR="00F669D4" w:rsidRPr="00240795" w:rsidTr="00BB5FDC">
        <w:trPr>
          <w:trHeight w:val="445"/>
        </w:trPr>
        <w:tc>
          <w:tcPr>
            <w:tcW w:w="990" w:type="dxa"/>
            <w:vMerge/>
            <w:vAlign w:val="center"/>
          </w:tcPr>
          <w:p w:rsidR="00F669D4" w:rsidRPr="00240795" w:rsidRDefault="00F669D4" w:rsidP="00CE5651">
            <w:pPr>
              <w:jc w:val="center"/>
              <w:rPr>
                <w:rFonts w:ascii="Sylfaen" w:hAnsi="Sylfaen"/>
                <w:sz w:val="18"/>
              </w:rPr>
            </w:pPr>
          </w:p>
        </w:tc>
        <w:tc>
          <w:tcPr>
            <w:tcW w:w="1292" w:type="dxa"/>
            <w:vMerge/>
            <w:vAlign w:val="center"/>
          </w:tcPr>
          <w:p w:rsidR="00F669D4" w:rsidRPr="00240795" w:rsidRDefault="00F669D4" w:rsidP="00CE5651">
            <w:pPr>
              <w:jc w:val="center"/>
              <w:rPr>
                <w:rFonts w:ascii="Sylfaen" w:hAnsi="Sylfaen"/>
                <w:sz w:val="18"/>
              </w:rPr>
            </w:pPr>
          </w:p>
        </w:tc>
        <w:tc>
          <w:tcPr>
            <w:tcW w:w="1417" w:type="dxa"/>
            <w:vMerge/>
            <w:vAlign w:val="center"/>
          </w:tcPr>
          <w:p w:rsidR="00F669D4" w:rsidRPr="00240795" w:rsidRDefault="00F669D4" w:rsidP="00CE5651">
            <w:pPr>
              <w:jc w:val="center"/>
              <w:rPr>
                <w:rFonts w:ascii="Sylfaen" w:hAnsi="Sylfaen"/>
                <w:sz w:val="18"/>
              </w:rPr>
            </w:pPr>
          </w:p>
        </w:tc>
        <w:tc>
          <w:tcPr>
            <w:tcW w:w="709" w:type="dxa"/>
            <w:vMerge/>
            <w:vAlign w:val="center"/>
          </w:tcPr>
          <w:p w:rsidR="00F669D4" w:rsidRPr="00240795" w:rsidRDefault="00F669D4" w:rsidP="00CE5651">
            <w:pPr>
              <w:jc w:val="center"/>
              <w:rPr>
                <w:rFonts w:ascii="Sylfaen" w:hAnsi="Sylfaen"/>
                <w:sz w:val="18"/>
              </w:rPr>
            </w:pPr>
          </w:p>
        </w:tc>
        <w:tc>
          <w:tcPr>
            <w:tcW w:w="4678" w:type="dxa"/>
            <w:vMerge/>
            <w:vAlign w:val="center"/>
          </w:tcPr>
          <w:p w:rsidR="00F669D4" w:rsidRPr="00240795" w:rsidRDefault="00F669D4" w:rsidP="00CE5651">
            <w:pPr>
              <w:jc w:val="center"/>
              <w:rPr>
                <w:rFonts w:ascii="Sylfaen" w:hAnsi="Sylfaen"/>
                <w:sz w:val="18"/>
              </w:rPr>
            </w:pPr>
          </w:p>
        </w:tc>
        <w:tc>
          <w:tcPr>
            <w:tcW w:w="709" w:type="dxa"/>
            <w:vMerge/>
            <w:vAlign w:val="center"/>
          </w:tcPr>
          <w:p w:rsidR="00F669D4" w:rsidRPr="00240795" w:rsidRDefault="00F669D4" w:rsidP="00CE5651">
            <w:pPr>
              <w:jc w:val="center"/>
              <w:rPr>
                <w:rFonts w:ascii="Sylfaen" w:hAnsi="Sylfaen"/>
                <w:sz w:val="18"/>
              </w:rPr>
            </w:pPr>
          </w:p>
        </w:tc>
        <w:tc>
          <w:tcPr>
            <w:tcW w:w="708" w:type="dxa"/>
            <w:vMerge/>
            <w:vAlign w:val="center"/>
          </w:tcPr>
          <w:p w:rsidR="00F669D4" w:rsidRPr="00240795" w:rsidRDefault="00F669D4" w:rsidP="00CE5651">
            <w:pPr>
              <w:jc w:val="center"/>
              <w:rPr>
                <w:rFonts w:ascii="Sylfaen" w:hAnsi="Sylfaen"/>
                <w:sz w:val="18"/>
              </w:rPr>
            </w:pPr>
          </w:p>
        </w:tc>
        <w:tc>
          <w:tcPr>
            <w:tcW w:w="1040" w:type="dxa"/>
            <w:vMerge/>
            <w:vAlign w:val="center"/>
          </w:tcPr>
          <w:p w:rsidR="00F669D4" w:rsidRPr="00240795" w:rsidRDefault="00F669D4" w:rsidP="00CE5651">
            <w:pPr>
              <w:jc w:val="center"/>
              <w:rPr>
                <w:rFonts w:ascii="Sylfaen" w:hAnsi="Sylfaen"/>
                <w:sz w:val="18"/>
              </w:rPr>
            </w:pPr>
          </w:p>
        </w:tc>
        <w:tc>
          <w:tcPr>
            <w:tcW w:w="900" w:type="dxa"/>
            <w:vMerge/>
            <w:vAlign w:val="center"/>
          </w:tcPr>
          <w:p w:rsidR="00F669D4" w:rsidRPr="00240795" w:rsidRDefault="00F669D4" w:rsidP="00CE5651">
            <w:pPr>
              <w:jc w:val="center"/>
              <w:rPr>
                <w:rFonts w:ascii="Sylfaen" w:hAnsi="Sylfaen"/>
                <w:sz w:val="18"/>
              </w:rPr>
            </w:pPr>
          </w:p>
        </w:tc>
        <w:tc>
          <w:tcPr>
            <w:tcW w:w="1037" w:type="dxa"/>
            <w:vAlign w:val="center"/>
          </w:tcPr>
          <w:p w:rsidR="00F669D4" w:rsidRPr="00240795" w:rsidRDefault="00F669D4" w:rsidP="00CE5651">
            <w:pPr>
              <w:jc w:val="center"/>
              <w:rPr>
                <w:rFonts w:ascii="Sylfaen" w:hAnsi="Sylfaen"/>
                <w:sz w:val="18"/>
              </w:rPr>
            </w:pPr>
            <w:r w:rsidRPr="00240795">
              <w:rPr>
                <w:rFonts w:ascii="Sylfaen" w:hAnsi="Sylfaen"/>
                <w:sz w:val="18"/>
              </w:rPr>
              <w:t>адрес</w:t>
            </w:r>
          </w:p>
        </w:tc>
        <w:tc>
          <w:tcPr>
            <w:tcW w:w="992" w:type="dxa"/>
            <w:vAlign w:val="center"/>
          </w:tcPr>
          <w:p w:rsidR="00F669D4" w:rsidRPr="00240795" w:rsidRDefault="00F669D4" w:rsidP="00CE5651">
            <w:pPr>
              <w:jc w:val="center"/>
              <w:rPr>
                <w:rFonts w:ascii="Sylfaen" w:hAnsi="Sylfaen"/>
                <w:sz w:val="18"/>
              </w:rPr>
            </w:pPr>
            <w:r w:rsidRPr="00240795">
              <w:rPr>
                <w:rFonts w:ascii="Sylfaen" w:hAnsi="Sylfaen"/>
                <w:sz w:val="18"/>
              </w:rPr>
              <w:t>количество предметов</w:t>
            </w:r>
          </w:p>
        </w:tc>
        <w:tc>
          <w:tcPr>
            <w:tcW w:w="1263" w:type="dxa"/>
            <w:vAlign w:val="center"/>
          </w:tcPr>
          <w:p w:rsidR="00F669D4" w:rsidRPr="00240795" w:rsidRDefault="00F669D4" w:rsidP="00CE5651">
            <w:pPr>
              <w:jc w:val="center"/>
              <w:rPr>
                <w:rFonts w:ascii="Sylfaen" w:hAnsi="Sylfaen"/>
                <w:sz w:val="18"/>
              </w:rPr>
            </w:pPr>
            <w:r w:rsidRPr="00240795">
              <w:rPr>
                <w:rFonts w:ascii="Sylfaen" w:hAnsi="Sylfaen"/>
                <w:sz w:val="18"/>
              </w:rPr>
              <w:t>Крайний срок**</w:t>
            </w:r>
          </w:p>
          <w:p w:rsidR="00F669D4" w:rsidRPr="00240795" w:rsidRDefault="00F669D4" w:rsidP="00CE5651">
            <w:pPr>
              <w:jc w:val="center"/>
              <w:rPr>
                <w:rFonts w:ascii="Sylfaen" w:hAnsi="Sylfaen"/>
                <w:sz w:val="18"/>
              </w:rPr>
            </w:pPr>
          </w:p>
        </w:tc>
      </w:tr>
      <w:tr w:rsidR="00240051" w:rsidRPr="0016550F" w:rsidTr="000341E6">
        <w:trPr>
          <w:trHeight w:val="246"/>
        </w:trPr>
        <w:tc>
          <w:tcPr>
            <w:tcW w:w="990" w:type="dxa"/>
            <w:vAlign w:val="center"/>
          </w:tcPr>
          <w:p w:rsidR="00240051" w:rsidRPr="00AE7170" w:rsidRDefault="00240051" w:rsidP="00CE5651">
            <w:pPr>
              <w:jc w:val="center"/>
              <w:rPr>
                <w:rFonts w:ascii="Sylfaen" w:hAnsi="Sylfaen"/>
                <w:sz w:val="20"/>
              </w:rPr>
            </w:pPr>
            <w:r>
              <w:rPr>
                <w:rFonts w:ascii="Sylfaen" w:hAnsi="Sylfaen"/>
                <w:sz w:val="20"/>
              </w:rPr>
              <w:t>1:</w:t>
            </w:r>
          </w:p>
        </w:tc>
        <w:tc>
          <w:tcPr>
            <w:tcW w:w="1292" w:type="dxa"/>
            <w:vAlign w:val="center"/>
          </w:tcPr>
          <w:p w:rsidR="00240051" w:rsidRPr="00745A40" w:rsidRDefault="00240051" w:rsidP="00CE5651">
            <w:pPr>
              <w:jc w:val="right"/>
              <w:rPr>
                <w:rFonts w:ascii="GHEA Grapalat" w:hAnsi="GHEA Grapalat" w:cs="Calibri"/>
                <w:color w:val="000000"/>
                <w:sz w:val="20"/>
                <w:szCs w:val="20"/>
              </w:rPr>
            </w:pPr>
            <w:r w:rsidRPr="00745A40">
              <w:rPr>
                <w:rFonts w:ascii="GHEA Grapalat" w:hAnsi="GHEA Grapalat"/>
                <w:sz w:val="20"/>
                <w:szCs w:val="20"/>
              </w:rPr>
              <w:t>09132200</w:t>
            </w:r>
          </w:p>
        </w:tc>
        <w:tc>
          <w:tcPr>
            <w:tcW w:w="1417" w:type="dxa"/>
            <w:vAlign w:val="center"/>
          </w:tcPr>
          <w:p w:rsidR="00240051" w:rsidRPr="00745A40" w:rsidRDefault="00240051" w:rsidP="00CE5651">
            <w:pPr>
              <w:rPr>
                <w:rFonts w:ascii="GHEA Grapalat" w:hAnsi="GHEA Grapalat" w:cs="Calibri"/>
                <w:color w:val="000000"/>
                <w:sz w:val="20"/>
                <w:szCs w:val="20"/>
                <w:lang w:val="ru-RU"/>
              </w:rPr>
            </w:pPr>
            <w:r w:rsidRPr="00745A40">
              <w:rPr>
                <w:rFonts w:ascii="GHEA Grapalat" w:hAnsi="GHEA Grapalat" w:cs="GHEA Grapalat"/>
                <w:sz w:val="20"/>
                <w:szCs w:val="20"/>
                <w:lang w:val="hy-AM"/>
              </w:rPr>
              <w:t>Бензин обычный</w:t>
            </w:r>
          </w:p>
        </w:tc>
        <w:tc>
          <w:tcPr>
            <w:tcW w:w="709" w:type="dxa"/>
            <w:vAlign w:val="center"/>
          </w:tcPr>
          <w:p w:rsidR="00240051" w:rsidRDefault="00240051" w:rsidP="00CE5651"/>
        </w:tc>
        <w:tc>
          <w:tcPr>
            <w:tcW w:w="4678" w:type="dxa"/>
            <w:vAlign w:val="center"/>
          </w:tcPr>
          <w:p w:rsidR="00240051" w:rsidRPr="00030204" w:rsidRDefault="00240051" w:rsidP="00CE5651">
            <w:pPr>
              <w:rPr>
                <w:rFonts w:ascii="GHEA Grapalat" w:hAnsi="GHEA Grapalat" w:cs="Calibri"/>
                <w:color w:val="000000"/>
                <w:sz w:val="16"/>
                <w:szCs w:val="16"/>
              </w:rPr>
            </w:pPr>
            <w:r w:rsidRPr="00030204">
              <w:rPr>
                <w:rFonts w:ascii="GHEA Grapalat" w:hAnsi="GHEA Grapalat"/>
                <w:sz w:val="18"/>
                <w:szCs w:val="18"/>
                <w:lang w:val="hy-AM"/>
              </w:rPr>
              <w:t>Основные технические (АИ-92) показатели - Октановое число 92, плотность при 150 С - не более 775 кг/м3, объемная доля бензола - 16.06.2005. Технический регламент N 894. Условные обозначения - безопасность при транспортировании - не более 0,005 г/л.</w:t>
            </w:r>
            <w:r w:rsidRPr="00030204">
              <w:rPr>
                <w:rFonts w:ascii="GHEA Grapalat" w:hAnsi="GHEA Grapalat"/>
                <w:color w:val="FF0000"/>
                <w:sz w:val="18"/>
                <w:szCs w:val="18"/>
                <w:lang w:val="pt-BR"/>
              </w:rPr>
              <w:t xml:space="preserve"> </w:t>
            </w:r>
            <w:r w:rsidRPr="00030204">
              <w:rPr>
                <w:rFonts w:ascii="GHEA Grapalat" w:hAnsi="GHEA Grapalat"/>
                <w:sz w:val="18"/>
                <w:szCs w:val="18"/>
                <w:lang w:val="ru-RU"/>
              </w:rPr>
              <w:t>Наличие сертификата качества. ПОСТАВКА - КУПОН: Наличие хотя бы одной АЗС в радиусе 3 км от центра Масиса/АЗС необходимо заполнять на основании талонов.</w:t>
            </w:r>
          </w:p>
        </w:tc>
        <w:tc>
          <w:tcPr>
            <w:tcW w:w="709" w:type="dxa"/>
            <w:vAlign w:val="center"/>
          </w:tcPr>
          <w:p w:rsidR="00240051" w:rsidRDefault="00240051" w:rsidP="00CE5651">
            <w:pPr>
              <w:jc w:val="center"/>
              <w:rPr>
                <w:rFonts w:ascii="Calibri" w:hAnsi="Calibri" w:cs="Calibri"/>
                <w:color w:val="000000"/>
                <w:sz w:val="22"/>
                <w:szCs w:val="22"/>
              </w:rPr>
            </w:pPr>
            <w:r w:rsidRPr="008E5142">
              <w:rPr>
                <w:rFonts w:ascii="Sylfaen" w:hAnsi="Sylfaen"/>
                <w:sz w:val="18"/>
                <w:szCs w:val="18"/>
              </w:rPr>
              <w:t>Литр</w:t>
            </w:r>
          </w:p>
        </w:tc>
        <w:tc>
          <w:tcPr>
            <w:tcW w:w="708" w:type="dxa"/>
            <w:vAlign w:val="center"/>
          </w:tcPr>
          <w:p w:rsidR="00240051" w:rsidRDefault="00240051" w:rsidP="00CE5651">
            <w:pPr>
              <w:jc w:val="center"/>
              <w:rPr>
                <w:rFonts w:ascii="GHEA Grapalat" w:hAnsi="GHEA Grapalat"/>
                <w:sz w:val="20"/>
              </w:rPr>
            </w:pPr>
          </w:p>
        </w:tc>
        <w:tc>
          <w:tcPr>
            <w:tcW w:w="1040" w:type="dxa"/>
            <w:vAlign w:val="center"/>
          </w:tcPr>
          <w:p w:rsidR="00240051" w:rsidRDefault="00240051" w:rsidP="00CE5651">
            <w:pPr>
              <w:jc w:val="right"/>
              <w:rPr>
                <w:rFonts w:ascii="Calibri" w:hAnsi="Calibri"/>
                <w:color w:val="000000"/>
                <w:sz w:val="22"/>
                <w:szCs w:val="22"/>
                <w:lang w:val="ru-RU" w:eastAsia="ru-RU"/>
              </w:rPr>
            </w:pPr>
          </w:p>
        </w:tc>
        <w:tc>
          <w:tcPr>
            <w:tcW w:w="900" w:type="dxa"/>
            <w:vAlign w:val="center"/>
          </w:tcPr>
          <w:p w:rsidR="00240051" w:rsidRPr="000341E6" w:rsidRDefault="00240051" w:rsidP="0093262C">
            <w:pPr>
              <w:jc w:val="center"/>
              <w:rPr>
                <w:rFonts w:ascii="Calibri" w:hAnsi="Calibri" w:cs="Calibri"/>
                <w:color w:val="000000"/>
                <w:sz w:val="20"/>
                <w:szCs w:val="20"/>
                <w:lang w:val="hy-AM"/>
              </w:rPr>
            </w:pPr>
            <w:r>
              <w:rPr>
                <w:rFonts w:ascii="Sylfaen" w:hAnsi="Sylfaen"/>
                <w:sz w:val="20"/>
                <w:lang w:val="hy-AM"/>
              </w:rPr>
              <w:t>4100</w:t>
            </w:r>
          </w:p>
        </w:tc>
        <w:tc>
          <w:tcPr>
            <w:tcW w:w="1037" w:type="dxa"/>
          </w:tcPr>
          <w:p w:rsidR="00240051" w:rsidRPr="00C85849" w:rsidRDefault="00240051" w:rsidP="00CE5651">
            <w:pPr>
              <w:rPr>
                <w:rFonts w:ascii="GHEA Grapalat" w:hAnsi="GHEA Grapalat" w:cs="Calibri"/>
                <w:color w:val="000000"/>
                <w:sz w:val="16"/>
                <w:szCs w:val="16"/>
              </w:rPr>
            </w:pPr>
            <w:r>
              <w:rPr>
                <w:rFonts w:ascii="GHEA Grapalat" w:hAnsi="GHEA Grapalat" w:cs="Calibri"/>
                <w:color w:val="000000"/>
                <w:sz w:val="16"/>
                <w:szCs w:val="16"/>
                <w:lang w:val="de-DE"/>
              </w:rPr>
              <w:t>Араратский марз гр. Массис</w:t>
            </w:r>
          </w:p>
        </w:tc>
        <w:tc>
          <w:tcPr>
            <w:tcW w:w="992" w:type="dxa"/>
          </w:tcPr>
          <w:p w:rsidR="00240051" w:rsidRPr="00240051" w:rsidRDefault="00240051" w:rsidP="00CE5651">
            <w:pPr>
              <w:rPr>
                <w:rFonts w:asciiTheme="minorHAnsi" w:hAnsiTheme="minorHAnsi"/>
                <w:sz w:val="16"/>
                <w:szCs w:val="16"/>
                <w:lang w:val="hy-AM"/>
              </w:rPr>
            </w:pPr>
            <w:r>
              <w:rPr>
                <w:rFonts w:asciiTheme="minorHAnsi" w:hAnsiTheme="minorHAnsi"/>
                <w:sz w:val="16"/>
                <w:szCs w:val="16"/>
                <w:lang w:val="hy-AM"/>
              </w:rPr>
              <w:t>По предварительному заказу</w:t>
            </w:r>
          </w:p>
        </w:tc>
        <w:tc>
          <w:tcPr>
            <w:tcW w:w="1263" w:type="dxa"/>
          </w:tcPr>
          <w:p w:rsidR="00240051" w:rsidRPr="00CF4A2F" w:rsidRDefault="00240051" w:rsidP="00CE565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2025 года.</w:t>
            </w:r>
          </w:p>
        </w:tc>
      </w:tr>
      <w:tr w:rsidR="00240051" w:rsidRPr="0016550F" w:rsidTr="000341E6">
        <w:trPr>
          <w:trHeight w:val="246"/>
        </w:trPr>
        <w:tc>
          <w:tcPr>
            <w:tcW w:w="990" w:type="dxa"/>
            <w:vAlign w:val="center"/>
          </w:tcPr>
          <w:p w:rsidR="00240051" w:rsidRPr="00AE7170" w:rsidRDefault="00240051" w:rsidP="00CE5651">
            <w:pPr>
              <w:jc w:val="center"/>
              <w:rPr>
                <w:rFonts w:ascii="Sylfaen" w:hAnsi="Sylfaen"/>
                <w:sz w:val="20"/>
              </w:rPr>
            </w:pPr>
            <w:r>
              <w:rPr>
                <w:rFonts w:ascii="Sylfaen" w:hAnsi="Sylfaen"/>
                <w:sz w:val="20"/>
              </w:rPr>
              <w:t>2:</w:t>
            </w:r>
          </w:p>
        </w:tc>
        <w:tc>
          <w:tcPr>
            <w:tcW w:w="1292" w:type="dxa"/>
            <w:vAlign w:val="center"/>
          </w:tcPr>
          <w:p w:rsidR="00240051" w:rsidRPr="00745A40" w:rsidRDefault="00240051" w:rsidP="00CE5651">
            <w:pPr>
              <w:jc w:val="right"/>
              <w:rPr>
                <w:rFonts w:ascii="GHEA Grapalat" w:hAnsi="GHEA Grapalat" w:cs="Calibri"/>
                <w:color w:val="000000"/>
                <w:sz w:val="20"/>
                <w:szCs w:val="20"/>
                <w:lang w:val="ru-RU"/>
              </w:rPr>
            </w:pPr>
            <w:r w:rsidRPr="00745A40">
              <w:rPr>
                <w:rFonts w:ascii="GHEA Grapalat" w:hAnsi="GHEA Grapalat"/>
                <w:bCs/>
                <w:i/>
                <w:iCs/>
                <w:sz w:val="20"/>
                <w:szCs w:val="20"/>
              </w:rPr>
              <w:t>09411710</w:t>
            </w:r>
          </w:p>
        </w:tc>
        <w:tc>
          <w:tcPr>
            <w:tcW w:w="1417" w:type="dxa"/>
            <w:vAlign w:val="center"/>
          </w:tcPr>
          <w:p w:rsidR="00240051" w:rsidRPr="00745A40" w:rsidRDefault="00240051" w:rsidP="00CE5651">
            <w:pPr>
              <w:rPr>
                <w:rFonts w:ascii="GHEA Grapalat" w:hAnsi="GHEA Grapalat" w:cs="Calibri"/>
                <w:color w:val="000000"/>
                <w:sz w:val="20"/>
                <w:szCs w:val="20"/>
              </w:rPr>
            </w:pPr>
            <w:r w:rsidRPr="00745A40">
              <w:rPr>
                <w:rFonts w:ascii="GHEA Grapalat" w:hAnsi="GHEA Grapalat"/>
                <w:bCs/>
                <w:i/>
                <w:iCs/>
                <w:sz w:val="20"/>
                <w:szCs w:val="20"/>
              </w:rPr>
              <w:t>сжатый природный газ</w:t>
            </w:r>
          </w:p>
        </w:tc>
        <w:tc>
          <w:tcPr>
            <w:tcW w:w="709" w:type="dxa"/>
          </w:tcPr>
          <w:p w:rsidR="00240051" w:rsidRDefault="00240051" w:rsidP="00CE5651"/>
        </w:tc>
        <w:tc>
          <w:tcPr>
            <w:tcW w:w="4678" w:type="dxa"/>
            <w:vAlign w:val="bottom"/>
          </w:tcPr>
          <w:p w:rsidR="00240051" w:rsidRPr="00842B8B" w:rsidRDefault="00240051" w:rsidP="00F4663E">
            <w:pPr>
              <w:jc w:val="both"/>
              <w:rPr>
                <w:rFonts w:ascii="GHEA Grapalat" w:hAnsi="GHEA Grapalat"/>
                <w:b/>
                <w:bCs/>
                <w:i/>
                <w:iCs/>
                <w:sz w:val="16"/>
                <w:szCs w:val="16"/>
                <w:lang w:val="hy-AM"/>
              </w:rPr>
            </w:pPr>
            <w:r w:rsidRPr="00030204">
              <w:rPr>
                <w:rFonts w:ascii="GHEA Grapalat" w:hAnsi="GHEA Grapalat"/>
                <w:b/>
                <w:bCs/>
                <w:i/>
                <w:iCs/>
                <w:sz w:val="16"/>
                <w:szCs w:val="16"/>
                <w:lang w:val="hy-AM"/>
              </w:rPr>
              <w:t xml:space="preserve">Приобретаемый природный сжатый газ должен соответствовать объему, предоставленному правительством РА в 2008 году. Согласно требованиям решения № 1101 от 28 августа организация-поставщик обязана: 1. Заправочные станции компримированного природного газа (КПГ) должны располагаться на расстоянии не более 7 км от Центральной площади города Масис 2. Оно должно гарантировать, что указанные заправочные станции оснащены определенными и квалифицированными техническими средствами для осуществления качественной заправки газом. в месяц, согласно квитанциям, утвержденным для каждого пополнения. В случае невыполнения требований по компримированному природному газу согласно решению № 1101 от 28 августа обязан возместить Заказчику причиненный ущерб за счет собственных средств от нескольких стадий последующей подготовки газа. изменения, избыточное давление </w:t>
            </w:r>
            <w:r w:rsidRPr="00030204">
              <w:rPr>
                <w:rFonts w:ascii="GHEA Grapalat" w:hAnsi="GHEA Grapalat"/>
                <w:b/>
                <w:bCs/>
                <w:i/>
                <w:iCs/>
                <w:sz w:val="16"/>
                <w:szCs w:val="16"/>
                <w:lang w:val="hy-AM"/>
              </w:rPr>
              <w:lastRenderedPageBreak/>
              <w:t>сжатого природного газового топлива при заполнении баллонов должно соответствовать техническим условиям наполнения КПГ и газовых баллонов и не должно превышать предел давления 19,6 МПа, температура заполняемого в баллон газа не может быть нулевой. более чем на 15С выше температуры окружающей среды. Согласно действующему в РА Техническому регламенту ГОСТ 27577-2000, предоставляемые талоны должны быть неопределенный.</w:t>
            </w:r>
          </w:p>
        </w:tc>
        <w:tc>
          <w:tcPr>
            <w:tcW w:w="709" w:type="dxa"/>
            <w:vAlign w:val="center"/>
          </w:tcPr>
          <w:p w:rsidR="00240051" w:rsidRPr="00116847" w:rsidRDefault="00240051" w:rsidP="00CE5651">
            <w:pPr>
              <w:jc w:val="center"/>
              <w:rPr>
                <w:rFonts w:ascii="Calibri" w:hAnsi="Calibri" w:cs="Calibri"/>
                <w:color w:val="000000"/>
                <w:sz w:val="22"/>
                <w:szCs w:val="22"/>
                <w:lang w:val="ru-RU"/>
              </w:rPr>
            </w:pPr>
            <w:r>
              <w:rPr>
                <w:rFonts w:ascii="Sylfaen" w:hAnsi="Sylfaen" w:cs="Sylfaen"/>
                <w:color w:val="000000"/>
                <w:sz w:val="22"/>
                <w:szCs w:val="22"/>
                <w:lang w:val="ru-RU"/>
              </w:rPr>
              <w:lastRenderedPageBreak/>
              <w:t>кг</w:t>
            </w:r>
          </w:p>
        </w:tc>
        <w:tc>
          <w:tcPr>
            <w:tcW w:w="708" w:type="dxa"/>
          </w:tcPr>
          <w:p w:rsidR="00240051" w:rsidRDefault="00240051" w:rsidP="00CE5651">
            <w:pPr>
              <w:jc w:val="center"/>
              <w:rPr>
                <w:rFonts w:ascii="GHEA Grapalat" w:hAnsi="GHEA Grapalat"/>
                <w:sz w:val="20"/>
              </w:rPr>
            </w:pPr>
          </w:p>
        </w:tc>
        <w:tc>
          <w:tcPr>
            <w:tcW w:w="1040" w:type="dxa"/>
            <w:vAlign w:val="bottom"/>
          </w:tcPr>
          <w:p w:rsidR="00240051" w:rsidRDefault="00240051" w:rsidP="00CE5651">
            <w:pPr>
              <w:jc w:val="right"/>
              <w:rPr>
                <w:rFonts w:ascii="Calibri" w:hAnsi="Calibri"/>
                <w:color w:val="000000"/>
                <w:sz w:val="22"/>
                <w:szCs w:val="22"/>
              </w:rPr>
            </w:pPr>
          </w:p>
        </w:tc>
        <w:tc>
          <w:tcPr>
            <w:tcW w:w="900" w:type="dxa"/>
            <w:vAlign w:val="bottom"/>
          </w:tcPr>
          <w:p w:rsidR="00240051" w:rsidRPr="00240051" w:rsidRDefault="00240051" w:rsidP="0093262C">
            <w:pPr>
              <w:jc w:val="center"/>
              <w:rPr>
                <w:rFonts w:asciiTheme="minorHAnsi" w:hAnsiTheme="minorHAnsi" w:cs="Calibri"/>
                <w:color w:val="000000"/>
                <w:sz w:val="20"/>
                <w:szCs w:val="20"/>
                <w:lang w:val="hy-AM"/>
              </w:rPr>
            </w:pPr>
            <w:r>
              <w:rPr>
                <w:rFonts w:asciiTheme="minorHAnsi" w:hAnsiTheme="minorHAnsi" w:cs="Arial Cyr"/>
                <w:sz w:val="20"/>
                <w:szCs w:val="20"/>
                <w:lang w:val="hy-AM"/>
              </w:rPr>
              <w:t>35715</w:t>
            </w:r>
          </w:p>
        </w:tc>
        <w:tc>
          <w:tcPr>
            <w:tcW w:w="1037" w:type="dxa"/>
          </w:tcPr>
          <w:p w:rsidR="00240051" w:rsidRPr="00C13160" w:rsidRDefault="00240051" w:rsidP="00CE565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гр. Массис</w:t>
            </w:r>
          </w:p>
        </w:tc>
        <w:tc>
          <w:tcPr>
            <w:tcW w:w="992" w:type="dxa"/>
          </w:tcPr>
          <w:p w:rsidR="00240051" w:rsidRPr="00E775F9" w:rsidRDefault="00240051" w:rsidP="00CE5651">
            <w:pPr>
              <w:rPr>
                <w:rFonts w:ascii="Arial Unicode" w:hAnsi="Arial Unicode"/>
                <w:sz w:val="16"/>
                <w:szCs w:val="16"/>
                <w:lang w:val="hy-AM"/>
              </w:rPr>
            </w:pPr>
            <w:r>
              <w:rPr>
                <w:rFonts w:asciiTheme="minorHAnsi" w:hAnsiTheme="minorHAnsi"/>
                <w:sz w:val="16"/>
                <w:szCs w:val="16"/>
                <w:lang w:val="hy-AM"/>
              </w:rPr>
              <w:t>По предварительному заказу</w:t>
            </w:r>
          </w:p>
        </w:tc>
        <w:tc>
          <w:tcPr>
            <w:tcW w:w="1263" w:type="dxa"/>
          </w:tcPr>
          <w:p w:rsidR="00240051" w:rsidRPr="00CF4A2F" w:rsidRDefault="00240051" w:rsidP="00CE565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2025 года.</w:t>
            </w:r>
          </w:p>
        </w:tc>
      </w:tr>
      <w:tr w:rsidR="00240051" w:rsidRPr="0016550F" w:rsidTr="000341E6">
        <w:trPr>
          <w:trHeight w:val="246"/>
        </w:trPr>
        <w:tc>
          <w:tcPr>
            <w:tcW w:w="990" w:type="dxa"/>
            <w:vAlign w:val="center"/>
          </w:tcPr>
          <w:p w:rsidR="00240051" w:rsidRPr="00AE7170" w:rsidRDefault="00240051" w:rsidP="00CE5651">
            <w:pPr>
              <w:jc w:val="center"/>
              <w:rPr>
                <w:rFonts w:ascii="Sylfaen" w:hAnsi="Sylfaen"/>
                <w:sz w:val="20"/>
              </w:rPr>
            </w:pPr>
            <w:r>
              <w:rPr>
                <w:rFonts w:ascii="Sylfaen" w:hAnsi="Sylfaen"/>
                <w:sz w:val="20"/>
              </w:rPr>
              <w:lastRenderedPageBreak/>
              <w:t>3:</w:t>
            </w:r>
          </w:p>
        </w:tc>
        <w:tc>
          <w:tcPr>
            <w:tcW w:w="1292" w:type="dxa"/>
            <w:vAlign w:val="center"/>
          </w:tcPr>
          <w:p w:rsidR="00240051" w:rsidRPr="00A15EF5" w:rsidRDefault="00240051" w:rsidP="000341E6">
            <w:pPr>
              <w:jc w:val="center"/>
              <w:rPr>
                <w:rFonts w:ascii="Sylfaen" w:hAnsi="Sylfaen"/>
                <w:sz w:val="20"/>
                <w:szCs w:val="20"/>
                <w:lang w:val="ru-RU"/>
              </w:rPr>
            </w:pPr>
            <w:r w:rsidRPr="00A15EF5">
              <w:rPr>
                <w:rFonts w:ascii="Sylfaen" w:hAnsi="Sylfaen"/>
                <w:sz w:val="20"/>
                <w:szCs w:val="20"/>
                <w:lang w:val="ru-RU"/>
              </w:rPr>
              <w:t>09134210</w:t>
            </w:r>
          </w:p>
          <w:p w:rsidR="00240051" w:rsidRPr="00745A40" w:rsidRDefault="00240051" w:rsidP="00CE5651">
            <w:pPr>
              <w:jc w:val="right"/>
              <w:rPr>
                <w:rFonts w:ascii="GHEA Grapalat" w:hAnsi="GHEA Grapalat" w:cs="Calibri"/>
                <w:color w:val="000000"/>
                <w:sz w:val="20"/>
                <w:szCs w:val="20"/>
              </w:rPr>
            </w:pPr>
          </w:p>
        </w:tc>
        <w:tc>
          <w:tcPr>
            <w:tcW w:w="1417" w:type="dxa"/>
            <w:vAlign w:val="center"/>
          </w:tcPr>
          <w:p w:rsidR="00240051" w:rsidRPr="00745A40" w:rsidRDefault="00240051" w:rsidP="00CE5651">
            <w:pPr>
              <w:rPr>
                <w:rFonts w:ascii="GHEA Grapalat" w:hAnsi="GHEA Grapalat" w:cs="Calibri"/>
                <w:color w:val="000000"/>
                <w:sz w:val="20"/>
                <w:szCs w:val="20"/>
              </w:rPr>
            </w:pPr>
            <w:r w:rsidRPr="006B2CB5">
              <w:rPr>
                <w:rFonts w:ascii="Sylfaen" w:hAnsi="Sylfaen"/>
                <w:sz w:val="20"/>
                <w:szCs w:val="20"/>
                <w:lang w:val="ru-RU"/>
              </w:rPr>
              <w:t>Дизельное топливо</w:t>
            </w:r>
          </w:p>
        </w:tc>
        <w:tc>
          <w:tcPr>
            <w:tcW w:w="709" w:type="dxa"/>
            <w:vAlign w:val="center"/>
          </w:tcPr>
          <w:p w:rsidR="00240051" w:rsidRDefault="00240051" w:rsidP="00CE5651"/>
        </w:tc>
        <w:tc>
          <w:tcPr>
            <w:tcW w:w="4678" w:type="dxa"/>
            <w:vAlign w:val="center"/>
          </w:tcPr>
          <w:p w:rsidR="00240051" w:rsidRPr="00F736DA" w:rsidRDefault="00240051" w:rsidP="000341E6">
            <w:pPr>
              <w:jc w:val="center"/>
              <w:rPr>
                <w:rFonts w:ascii="Sylfaen" w:hAnsi="Sylfaen"/>
                <w:sz w:val="16"/>
                <w:szCs w:val="16"/>
              </w:rPr>
            </w:pPr>
            <w:r w:rsidRPr="00965E8D">
              <w:rPr>
                <w:rFonts w:ascii="Sylfaen" w:hAnsi="Sylfaen"/>
                <w:sz w:val="16"/>
                <w:szCs w:val="16"/>
                <w:lang w:val="hy-AM"/>
              </w:rPr>
              <w:t>Цетановое число не менее 51, цетановое число не менее 46, плотность 150.С от 820 до 845 кг/м3, содержание серы не более 350 мг/кг, температура вспышки 550.Не ниже С, остаток углерода в 10% осадке не более 0,3%, вязкость 400.В С: от 2,0 до 4,5 мм2./с, температура помутнения: 00Не выше С, безопасность, маркировка и упаковка согласно постановлению правительства РА 2004г. «Технический регламент моторных топлив внутреннего сгорания», утвержденный постановлением N 1592 от 11 января.</w:t>
            </w:r>
          </w:p>
          <w:p w:rsidR="00240051" w:rsidRDefault="00240051" w:rsidP="000878B4">
            <w:pPr>
              <w:rPr>
                <w:rFonts w:ascii="GHEA Grapalat" w:hAnsi="GHEA Grapalat" w:cs="Calibri"/>
                <w:color w:val="000000"/>
                <w:sz w:val="16"/>
                <w:szCs w:val="16"/>
              </w:rPr>
            </w:pPr>
            <w:r w:rsidRPr="00965E8D">
              <w:rPr>
                <w:rFonts w:ascii="Sylfaen" w:hAnsi="Sylfaen"/>
                <w:b/>
                <w:sz w:val="18"/>
                <w:szCs w:val="18"/>
                <w:u w:val="single"/>
                <w:lang w:val="ru-RU"/>
              </w:rPr>
              <w:t>ПОСТАВКА-КУПОН.</w:t>
            </w:r>
            <w:r w:rsidRPr="00965E8D">
              <w:rPr>
                <w:rFonts w:ascii="Sylfaen" w:hAnsi="Sylfaen"/>
                <w:sz w:val="18"/>
                <w:szCs w:val="18"/>
                <w:lang w:val="pt-BR"/>
              </w:rPr>
              <w:t>Наличие хотя бы одной АЗС в радиусе 3 км от центра города Масис /АЗС должна осуществлять заправку по талонам/.</w:t>
            </w:r>
            <w:r w:rsidRPr="00030204">
              <w:rPr>
                <w:rFonts w:ascii="GHEA Grapalat" w:hAnsi="GHEA Grapalat"/>
                <w:b/>
                <w:bCs/>
                <w:i/>
                <w:iCs/>
                <w:sz w:val="16"/>
                <w:szCs w:val="16"/>
                <w:lang w:val="hy-AM"/>
              </w:rPr>
              <w:t>Срок действия выданных ваучеров не должен истекать или истекать 1 октября 2025 г.</w:t>
            </w:r>
          </w:p>
        </w:tc>
        <w:tc>
          <w:tcPr>
            <w:tcW w:w="709" w:type="dxa"/>
            <w:vAlign w:val="center"/>
          </w:tcPr>
          <w:p w:rsidR="00240051" w:rsidRPr="00842B8B" w:rsidRDefault="00240051" w:rsidP="00CE5651">
            <w:pPr>
              <w:jc w:val="center"/>
              <w:rPr>
                <w:rFonts w:ascii="Calibri" w:hAnsi="Calibri" w:cs="Calibri"/>
                <w:color w:val="000000"/>
                <w:sz w:val="22"/>
                <w:szCs w:val="22"/>
                <w:lang w:val="ru-RU"/>
              </w:rPr>
            </w:pPr>
            <w:r>
              <w:rPr>
                <w:rFonts w:ascii="Calibri" w:hAnsi="Calibri" w:cs="Calibri"/>
                <w:color w:val="000000"/>
                <w:sz w:val="22"/>
                <w:szCs w:val="22"/>
                <w:lang w:val="ru-RU"/>
              </w:rPr>
              <w:t>л:</w:t>
            </w:r>
          </w:p>
        </w:tc>
        <w:tc>
          <w:tcPr>
            <w:tcW w:w="708" w:type="dxa"/>
          </w:tcPr>
          <w:p w:rsidR="00240051" w:rsidRDefault="00240051" w:rsidP="00CE5651">
            <w:pPr>
              <w:jc w:val="center"/>
              <w:rPr>
                <w:rFonts w:ascii="GHEA Grapalat" w:hAnsi="GHEA Grapalat"/>
                <w:sz w:val="20"/>
              </w:rPr>
            </w:pPr>
          </w:p>
        </w:tc>
        <w:tc>
          <w:tcPr>
            <w:tcW w:w="1040" w:type="dxa"/>
            <w:vAlign w:val="bottom"/>
          </w:tcPr>
          <w:p w:rsidR="00240051" w:rsidRDefault="00240051" w:rsidP="00CE5651">
            <w:pPr>
              <w:jc w:val="right"/>
              <w:rPr>
                <w:rFonts w:ascii="Calibri" w:hAnsi="Calibri"/>
                <w:color w:val="000000"/>
                <w:sz w:val="22"/>
                <w:szCs w:val="22"/>
              </w:rPr>
            </w:pPr>
          </w:p>
        </w:tc>
        <w:tc>
          <w:tcPr>
            <w:tcW w:w="900" w:type="dxa"/>
            <w:vAlign w:val="bottom"/>
          </w:tcPr>
          <w:p w:rsidR="00240051" w:rsidRPr="00240051" w:rsidRDefault="00240051" w:rsidP="0034110C">
            <w:pPr>
              <w:jc w:val="center"/>
              <w:rPr>
                <w:rFonts w:ascii="Sylfaen" w:hAnsi="Sylfaen" w:cs="Calibri"/>
                <w:color w:val="000000"/>
                <w:sz w:val="20"/>
                <w:szCs w:val="20"/>
                <w:lang w:val="hy-AM"/>
              </w:rPr>
            </w:pPr>
            <w:r>
              <w:rPr>
                <w:rFonts w:ascii="Sylfaen" w:hAnsi="Sylfaen" w:cs="Calibri"/>
                <w:color w:val="000000"/>
                <w:sz w:val="20"/>
                <w:szCs w:val="20"/>
                <w:lang w:val="hy-AM"/>
              </w:rPr>
              <w:t>20410</w:t>
            </w:r>
          </w:p>
        </w:tc>
        <w:tc>
          <w:tcPr>
            <w:tcW w:w="1037" w:type="dxa"/>
          </w:tcPr>
          <w:p w:rsidR="00240051" w:rsidRPr="0037152C" w:rsidRDefault="00240051" w:rsidP="0037152C">
            <w:pPr>
              <w:rPr>
                <w:rFonts w:ascii="GHEA Grapalat" w:hAnsi="GHEA Grapalat" w:cs="Calibri"/>
                <w:color w:val="000000"/>
                <w:sz w:val="16"/>
                <w:szCs w:val="16"/>
                <w:lang w:val="ru-RU"/>
              </w:rPr>
            </w:pPr>
            <w:r>
              <w:rPr>
                <w:rFonts w:ascii="GHEA Grapalat" w:hAnsi="GHEA Grapalat" w:cs="Calibri"/>
                <w:color w:val="000000"/>
                <w:sz w:val="16"/>
                <w:szCs w:val="16"/>
                <w:lang w:val="de-DE"/>
              </w:rPr>
              <w:t>Араратский марз гр. Массис</w:t>
            </w:r>
          </w:p>
        </w:tc>
        <w:tc>
          <w:tcPr>
            <w:tcW w:w="992" w:type="dxa"/>
          </w:tcPr>
          <w:p w:rsidR="00240051" w:rsidRPr="00E775F9" w:rsidRDefault="00240051" w:rsidP="00CE5651">
            <w:pPr>
              <w:rPr>
                <w:rFonts w:ascii="Arial Unicode" w:hAnsi="Arial Unicode"/>
                <w:sz w:val="16"/>
                <w:szCs w:val="16"/>
                <w:lang w:val="hy-AM"/>
              </w:rPr>
            </w:pPr>
            <w:r>
              <w:rPr>
                <w:rFonts w:asciiTheme="minorHAnsi" w:hAnsiTheme="minorHAnsi"/>
                <w:sz w:val="16"/>
                <w:szCs w:val="16"/>
                <w:lang w:val="hy-AM"/>
              </w:rPr>
              <w:t>По предварительному заказу</w:t>
            </w:r>
          </w:p>
        </w:tc>
        <w:tc>
          <w:tcPr>
            <w:tcW w:w="1263" w:type="dxa"/>
          </w:tcPr>
          <w:p w:rsidR="00240051" w:rsidRPr="00CF4A2F" w:rsidRDefault="00240051" w:rsidP="0024005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2025 года.</w:t>
            </w:r>
          </w:p>
        </w:tc>
      </w:tr>
    </w:tbl>
    <w:p w:rsidR="00F669D4" w:rsidRPr="00A71D81" w:rsidRDefault="00F669D4" w:rsidP="00F669D4">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согласен поставить продукцию в более короткий срок. Срок поставки не может быть позднее 25 декабря данного года.</w:t>
      </w:r>
    </w:p>
    <w:p w:rsidR="00F669D4" w:rsidRPr="00A71D81" w:rsidRDefault="00F669D4" w:rsidP="00F669D4">
      <w:pPr>
        <w:jc w:val="both"/>
        <w:rPr>
          <w:rFonts w:ascii="GHEA Grapalat" w:hAnsi="GHEA Grapalat" w:cs="Sylfaen"/>
          <w:i/>
          <w:sz w:val="12"/>
          <w:szCs w:val="12"/>
          <w:lang w:val="pt-BR"/>
        </w:rPr>
      </w:pPr>
    </w:p>
    <w:p w:rsidR="00F669D4" w:rsidRPr="00A71D81" w:rsidRDefault="00F669D4" w:rsidP="00F669D4">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представлена ​​продукция, произведенная более чем одним производителем, а также с разными товарными знаками, торговыми марками и моделями, то в настоящее приложение включаются достаточно оцененные и представление сведений о производителе, то «торговая графа «марка, торговая марка, модель и наименование производителя», предусмотренная Соглашением, удалена. В этом случае Продавец также предоставляет Покупателю гарантийное письмо или сертификат соответствия от производителя товара или его представителя.</w:t>
      </w:r>
    </w:p>
    <w:p w:rsidR="00F669D4" w:rsidRPr="00A71D81" w:rsidRDefault="00F669D4" w:rsidP="00F669D4">
      <w:pPr>
        <w:jc w:val="both"/>
        <w:rPr>
          <w:rFonts w:ascii="GHEA Grapalat" w:hAnsi="GHEA Grapalat"/>
          <w:sz w:val="12"/>
          <w:szCs w:val="12"/>
          <w:lang w:val="pt-BR"/>
        </w:rPr>
      </w:pPr>
    </w:p>
    <w:p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заключения договора.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rsidTr="00B10B54">
        <w:trPr>
          <w:jc w:val="center"/>
        </w:trPr>
        <w:tc>
          <w:tcPr>
            <w:tcW w:w="5037" w:type="dxa"/>
          </w:tcPr>
          <w:p w:rsidR="008A1A88" w:rsidRPr="00A71D81" w:rsidRDefault="008A1A88" w:rsidP="000341E6">
            <w:pPr>
              <w:jc w:val="center"/>
              <w:rPr>
                <w:rFonts w:ascii="GHEA Grapalat" w:hAnsi="GHEA Grapalat" w:cs="Sylfaen"/>
                <w:b/>
                <w:bCs/>
                <w:lang w:val="nb-NO"/>
              </w:rPr>
            </w:pPr>
            <w:r w:rsidRPr="00A71D81">
              <w:rPr>
                <w:rFonts w:ascii="GHEA Grapalat" w:hAnsi="GHEA Grapalat" w:cs="Sylfaen"/>
                <w:b/>
                <w:bCs/>
                <w:lang w:val="nb-NO"/>
              </w:rPr>
              <w:t>ПОКУПАТЕЛЬ:</w:t>
            </w:r>
          </w:p>
          <w:p w:rsidR="008A1A88" w:rsidRDefault="008A1A88" w:rsidP="000341E6">
            <w:pPr>
              <w:rPr>
                <w:rFonts w:ascii="GHEA Grapalat" w:hAnsi="GHEA Grapalat"/>
                <w:sz w:val="20"/>
                <w:szCs w:val="20"/>
                <w:lang w:val="hy-AM"/>
              </w:rPr>
            </w:pPr>
          </w:p>
          <w:p w:rsidR="008A1A88" w:rsidRPr="009B0F85" w:rsidRDefault="008A1A88" w:rsidP="000341E6">
            <w:pPr>
              <w:rPr>
                <w:rFonts w:ascii="GHEA Grapalat" w:hAnsi="GHEA Grapalat"/>
                <w:sz w:val="20"/>
                <w:szCs w:val="20"/>
                <w:lang w:val="hy-AM"/>
              </w:rPr>
            </w:pPr>
          </w:p>
          <w:p w:rsidR="008A1A88" w:rsidRPr="00D01F98"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r w:rsidRPr="00A71D81">
              <w:rPr>
                <w:rFonts w:ascii="GHEA Grapalat" w:hAnsi="GHEA Grapalat"/>
                <w:lang w:val="hy-AM"/>
              </w:rPr>
              <w:t>-------------------------------------</w:t>
            </w:r>
          </w:p>
          <w:p w:rsidR="008A1A88" w:rsidRPr="00AD6EA3" w:rsidRDefault="008A1A88" w:rsidP="000341E6">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8A1A88" w:rsidRPr="006F106E" w:rsidRDefault="008A1A88" w:rsidP="00EF3662">
            <w:pPr>
              <w:jc w:val="center"/>
              <w:rPr>
                <w:rFonts w:ascii="GHEA Grapalat" w:hAnsi="GHEA Grapalat"/>
                <w:lang w:val="hy-AM"/>
              </w:rPr>
            </w:pPr>
          </w:p>
        </w:tc>
        <w:tc>
          <w:tcPr>
            <w:tcW w:w="4343" w:type="dxa"/>
          </w:tcPr>
          <w:p w:rsidR="008A1A88" w:rsidRPr="00A71D81" w:rsidRDefault="008A1A88" w:rsidP="000341E6">
            <w:pPr>
              <w:jc w:val="center"/>
              <w:rPr>
                <w:rFonts w:ascii="GHEA Grapalat" w:hAnsi="GHEA Grapalat" w:cs="Sylfaen"/>
                <w:b/>
                <w:bCs/>
                <w:lang w:val="hy-AM"/>
              </w:rPr>
            </w:pPr>
            <w:r w:rsidRPr="00A71D81">
              <w:rPr>
                <w:rFonts w:ascii="GHEA Grapalat" w:hAnsi="GHEA Grapalat" w:cs="Sylfaen"/>
                <w:b/>
                <w:bCs/>
                <w:lang w:val="hy-AM"/>
              </w:rPr>
              <w:t>ПРОДАВЕЦ</w:t>
            </w:r>
          </w:p>
          <w:p w:rsidR="008A1A88" w:rsidRPr="00A71D81"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r w:rsidRPr="00A71D81">
              <w:rPr>
                <w:rFonts w:ascii="GHEA Grapalat" w:hAnsi="GHEA Grapalat"/>
                <w:lang w:val="hy-AM"/>
              </w:rPr>
              <w:t>-------------------------------------</w:t>
            </w:r>
          </w:p>
          <w:p w:rsidR="008A1A88" w:rsidRPr="00A71D81" w:rsidRDefault="008A1A88" w:rsidP="000341E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 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rsidTr="00CE5651">
        <w:tc>
          <w:tcPr>
            <w:tcW w:w="15693" w:type="dxa"/>
            <w:gridSpan w:val="16"/>
          </w:tcPr>
          <w:p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16550F" w:rsidTr="00CE5651">
        <w:tc>
          <w:tcPr>
            <w:tcW w:w="131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573C6B" w:rsidRPr="00A71D81" w:rsidRDefault="00573C6B" w:rsidP="000A6B74">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2022 году по месяцам, в том числе**</w:t>
            </w:r>
          </w:p>
        </w:tc>
      </w:tr>
      <w:tr w:rsidR="00573C6B" w:rsidRPr="00A71D81" w:rsidTr="00CE5651">
        <w:trPr>
          <w:trHeight w:val="1370"/>
        </w:trPr>
        <w:tc>
          <w:tcPr>
            <w:tcW w:w="1314" w:type="dxa"/>
          </w:tcPr>
          <w:p w:rsidR="00573C6B" w:rsidRPr="00A71D81" w:rsidRDefault="00573C6B" w:rsidP="00CE5651">
            <w:pPr>
              <w:jc w:val="center"/>
              <w:rPr>
                <w:rFonts w:ascii="GHEA Grapalat" w:hAnsi="GHEA Grapalat"/>
                <w:sz w:val="20"/>
                <w:lang w:val="es-ES"/>
              </w:rPr>
            </w:pPr>
          </w:p>
        </w:tc>
        <w:tc>
          <w:tcPr>
            <w:tcW w:w="1944" w:type="dxa"/>
          </w:tcPr>
          <w:p w:rsidR="00573C6B" w:rsidRPr="00A71D81" w:rsidRDefault="00573C6B" w:rsidP="00CE5651">
            <w:pPr>
              <w:jc w:val="center"/>
              <w:rPr>
                <w:rFonts w:ascii="GHEA Grapalat" w:hAnsi="GHEA Grapalat"/>
                <w:sz w:val="20"/>
                <w:lang w:val="es-ES"/>
              </w:rPr>
            </w:pPr>
          </w:p>
        </w:tc>
        <w:tc>
          <w:tcPr>
            <w:tcW w:w="3924" w:type="dxa"/>
          </w:tcPr>
          <w:p w:rsidR="00573C6B" w:rsidRPr="00A71D81" w:rsidRDefault="00573C6B" w:rsidP="00CE5651">
            <w:pPr>
              <w:jc w:val="center"/>
              <w:rPr>
                <w:rFonts w:ascii="GHEA Grapalat" w:hAnsi="GHEA Grapalat"/>
                <w:sz w:val="20"/>
                <w:lang w:val="es-ES"/>
              </w:rPr>
            </w:pPr>
          </w:p>
        </w:tc>
        <w:tc>
          <w:tcPr>
            <w:tcW w:w="47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CE5651">
            <w:pPr>
              <w:jc w:val="center"/>
              <w:rPr>
                <w:rFonts w:ascii="GHEA Grapalat" w:hAnsi="GHEA Grapalat"/>
                <w:sz w:val="18"/>
                <w:lang w:val="es-ES"/>
              </w:rPr>
            </w:pPr>
          </w:p>
        </w:tc>
      </w:tr>
      <w:tr w:rsidR="000A6B74" w:rsidRPr="00A71D81" w:rsidTr="000341E6">
        <w:trPr>
          <w:trHeight w:val="315"/>
        </w:trPr>
        <w:tc>
          <w:tcPr>
            <w:tcW w:w="1314" w:type="dxa"/>
            <w:vAlign w:val="center"/>
          </w:tcPr>
          <w:p w:rsidR="000A6B74" w:rsidRPr="00D0150B" w:rsidRDefault="000A6B74" w:rsidP="00CE5651">
            <w:pPr>
              <w:jc w:val="center"/>
              <w:rPr>
                <w:rFonts w:ascii="GHEA Grapalat" w:hAnsi="GHEA Grapalat"/>
                <w:sz w:val="20"/>
                <w:lang w:val="es-ES"/>
              </w:rPr>
            </w:pPr>
            <w:r>
              <w:rPr>
                <w:rFonts w:ascii="Sylfaen" w:hAnsi="Sylfaen"/>
                <w:sz w:val="20"/>
              </w:rPr>
              <w:t>1:</w:t>
            </w:r>
          </w:p>
        </w:tc>
        <w:tc>
          <w:tcPr>
            <w:tcW w:w="1944" w:type="dxa"/>
            <w:vAlign w:val="center"/>
          </w:tcPr>
          <w:p w:rsidR="000A6B74" w:rsidRPr="00D0150B" w:rsidRDefault="000A6B74" w:rsidP="00CE5651">
            <w:pPr>
              <w:jc w:val="center"/>
              <w:rPr>
                <w:rFonts w:ascii="GHEA Grapalat" w:hAnsi="GHEA Grapalat"/>
                <w:sz w:val="20"/>
                <w:szCs w:val="20"/>
                <w:lang w:val="es-ES"/>
              </w:rPr>
            </w:pPr>
            <w:r w:rsidRPr="00745A40">
              <w:rPr>
                <w:rFonts w:ascii="GHEA Grapalat" w:hAnsi="GHEA Grapalat"/>
                <w:sz w:val="20"/>
                <w:szCs w:val="20"/>
              </w:rPr>
              <w:t>09132200</w:t>
            </w:r>
          </w:p>
        </w:tc>
        <w:tc>
          <w:tcPr>
            <w:tcW w:w="3924" w:type="dxa"/>
            <w:vAlign w:val="center"/>
          </w:tcPr>
          <w:p w:rsidR="000A6B74" w:rsidRPr="00D0150B" w:rsidRDefault="000A6B74" w:rsidP="00CE5651">
            <w:pPr>
              <w:jc w:val="center"/>
              <w:rPr>
                <w:rFonts w:ascii="GHEA Grapalat" w:hAnsi="GHEA Grapalat"/>
                <w:sz w:val="20"/>
                <w:szCs w:val="20"/>
                <w:lang w:val="es-ES"/>
              </w:rPr>
            </w:pPr>
            <w:r w:rsidRPr="00745A40">
              <w:rPr>
                <w:rFonts w:ascii="GHEA Grapalat" w:hAnsi="GHEA Grapalat" w:cs="GHEA Grapalat"/>
                <w:sz w:val="20"/>
                <w:szCs w:val="20"/>
                <w:lang w:val="hy-AM"/>
              </w:rPr>
              <w:t>Бензин обычный</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rsidR="000A6B74" w:rsidRPr="00E336D6" w:rsidRDefault="000A6B74"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0A6B74" w:rsidRPr="00A71D81" w:rsidRDefault="000A6B74" w:rsidP="00CE5651">
            <w:pPr>
              <w:jc w:val="center"/>
              <w:rPr>
                <w:rFonts w:ascii="GHEA Grapalat" w:hAnsi="GHEA Grapalat"/>
                <w:b/>
                <w:lang w:val="pt-BR"/>
              </w:rPr>
            </w:pPr>
            <w:r w:rsidRPr="00C143EB">
              <w:rPr>
                <w:rFonts w:ascii="GHEA Grapalat" w:hAnsi="GHEA Grapalat" w:cs="Arial"/>
                <w:sz w:val="18"/>
                <w:szCs w:val="18"/>
              </w:rPr>
              <w:t>%</w:t>
            </w:r>
          </w:p>
        </w:tc>
      </w:tr>
      <w:tr w:rsidR="000A6B74" w:rsidRPr="0011480F" w:rsidTr="000341E6">
        <w:trPr>
          <w:trHeight w:val="315"/>
        </w:trPr>
        <w:tc>
          <w:tcPr>
            <w:tcW w:w="1314" w:type="dxa"/>
            <w:vAlign w:val="center"/>
          </w:tcPr>
          <w:p w:rsidR="000A6B74" w:rsidRPr="00D0150B" w:rsidRDefault="000A6B74" w:rsidP="00CE5651">
            <w:pPr>
              <w:jc w:val="center"/>
              <w:rPr>
                <w:rFonts w:ascii="GHEA Grapalat" w:hAnsi="GHEA Grapalat"/>
                <w:sz w:val="20"/>
                <w:lang w:val="es-ES"/>
              </w:rPr>
            </w:pPr>
            <w:r>
              <w:rPr>
                <w:rFonts w:ascii="Sylfaen" w:hAnsi="Sylfaen"/>
                <w:sz w:val="20"/>
              </w:rPr>
              <w:t>2:</w:t>
            </w:r>
          </w:p>
        </w:tc>
        <w:tc>
          <w:tcPr>
            <w:tcW w:w="1944" w:type="dxa"/>
            <w:vAlign w:val="center"/>
          </w:tcPr>
          <w:p w:rsidR="000A6B74" w:rsidRPr="00D0150B" w:rsidRDefault="000A6B74" w:rsidP="00CE5651">
            <w:pPr>
              <w:jc w:val="center"/>
              <w:rPr>
                <w:rFonts w:ascii="GHEA Grapalat" w:hAnsi="GHEA Grapalat"/>
                <w:sz w:val="20"/>
                <w:szCs w:val="20"/>
                <w:lang w:val="es-ES"/>
              </w:rPr>
            </w:pPr>
            <w:r w:rsidRPr="00745A40">
              <w:rPr>
                <w:rFonts w:ascii="GHEA Grapalat" w:hAnsi="GHEA Grapalat"/>
                <w:bCs/>
                <w:i/>
                <w:iCs/>
                <w:sz w:val="20"/>
                <w:szCs w:val="20"/>
              </w:rPr>
              <w:t>09411710</w:t>
            </w:r>
          </w:p>
        </w:tc>
        <w:tc>
          <w:tcPr>
            <w:tcW w:w="3924" w:type="dxa"/>
            <w:vAlign w:val="center"/>
          </w:tcPr>
          <w:p w:rsidR="000A6B74" w:rsidRPr="00D0150B" w:rsidRDefault="000A6B74" w:rsidP="00CE5651">
            <w:pPr>
              <w:jc w:val="center"/>
              <w:rPr>
                <w:rFonts w:ascii="GHEA Grapalat" w:hAnsi="GHEA Grapalat"/>
                <w:sz w:val="20"/>
                <w:szCs w:val="20"/>
                <w:lang w:val="es-ES"/>
              </w:rPr>
            </w:pPr>
            <w:r w:rsidRPr="00745A40">
              <w:rPr>
                <w:rFonts w:ascii="GHEA Grapalat" w:hAnsi="GHEA Grapalat"/>
                <w:bCs/>
                <w:i/>
                <w:iCs/>
                <w:sz w:val="20"/>
                <w:szCs w:val="20"/>
              </w:rPr>
              <w:t>сжатый природный газ</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r>
      <w:tr w:rsidR="000A6B74" w:rsidRPr="00A71D81" w:rsidTr="002D47AC">
        <w:trPr>
          <w:trHeight w:val="315"/>
        </w:trPr>
        <w:tc>
          <w:tcPr>
            <w:tcW w:w="1314" w:type="dxa"/>
            <w:vAlign w:val="center"/>
          </w:tcPr>
          <w:p w:rsidR="000A6B74" w:rsidRPr="00D0150B" w:rsidRDefault="000A6B74" w:rsidP="00CE5651">
            <w:pPr>
              <w:jc w:val="center"/>
              <w:rPr>
                <w:rFonts w:ascii="GHEA Grapalat" w:hAnsi="GHEA Grapalat"/>
                <w:sz w:val="20"/>
                <w:lang w:val="es-ES"/>
              </w:rPr>
            </w:pPr>
            <w:r>
              <w:rPr>
                <w:rFonts w:ascii="Sylfaen" w:hAnsi="Sylfaen"/>
                <w:sz w:val="20"/>
              </w:rPr>
              <w:t>3:</w:t>
            </w:r>
          </w:p>
        </w:tc>
        <w:tc>
          <w:tcPr>
            <w:tcW w:w="1944" w:type="dxa"/>
            <w:vAlign w:val="center"/>
          </w:tcPr>
          <w:p w:rsidR="000A6B74" w:rsidRPr="00A15EF5" w:rsidRDefault="000A6B74" w:rsidP="00C24E4A">
            <w:pPr>
              <w:jc w:val="center"/>
              <w:rPr>
                <w:rFonts w:ascii="Sylfaen" w:hAnsi="Sylfaen"/>
                <w:sz w:val="20"/>
                <w:szCs w:val="20"/>
                <w:lang w:val="ru-RU"/>
              </w:rPr>
            </w:pPr>
            <w:r w:rsidRPr="00A15EF5">
              <w:rPr>
                <w:rFonts w:ascii="Sylfaen" w:hAnsi="Sylfaen"/>
                <w:sz w:val="20"/>
                <w:szCs w:val="20"/>
                <w:lang w:val="ru-RU"/>
              </w:rPr>
              <w:t>09134210</w:t>
            </w:r>
          </w:p>
          <w:p w:rsidR="000A6B74" w:rsidRPr="00D0150B" w:rsidRDefault="000A6B74" w:rsidP="00CE5651">
            <w:pPr>
              <w:jc w:val="center"/>
              <w:rPr>
                <w:rFonts w:ascii="GHEA Grapalat" w:hAnsi="GHEA Grapalat"/>
                <w:sz w:val="20"/>
                <w:szCs w:val="20"/>
                <w:lang w:val="es-ES"/>
              </w:rPr>
            </w:pPr>
          </w:p>
        </w:tc>
        <w:tc>
          <w:tcPr>
            <w:tcW w:w="3924" w:type="dxa"/>
            <w:vAlign w:val="center"/>
          </w:tcPr>
          <w:p w:rsidR="000A6B74" w:rsidRPr="00D0150B" w:rsidRDefault="000A6B74" w:rsidP="00CE5651">
            <w:pPr>
              <w:jc w:val="center"/>
              <w:rPr>
                <w:rFonts w:ascii="GHEA Grapalat" w:hAnsi="GHEA Grapalat"/>
                <w:sz w:val="20"/>
                <w:szCs w:val="20"/>
                <w:lang w:val="es-ES"/>
              </w:rPr>
            </w:pPr>
            <w:r w:rsidRPr="006B2CB5">
              <w:rPr>
                <w:rFonts w:ascii="Sylfaen" w:hAnsi="Sylfaen"/>
                <w:sz w:val="20"/>
                <w:szCs w:val="20"/>
                <w:lang w:val="ru-RU"/>
              </w:rPr>
              <w:t>Дизельное топливо</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r>
    </w:tbl>
    <w:p w:rsidR="00843DB2" w:rsidRDefault="00843DB2" w:rsidP="00EF3662">
      <w:pPr>
        <w:rPr>
          <w:rFonts w:ascii="GHEA Grapalat" w:hAnsi="GHEA Grapalat"/>
          <w:i/>
          <w:sz w:val="18"/>
          <w:szCs w:val="18"/>
          <w:lang w:val="ru-RU"/>
        </w:rPr>
      </w:pPr>
    </w:p>
    <w:p w:rsidR="00843DB2" w:rsidRPr="00843DB2" w:rsidRDefault="00843DB2" w:rsidP="00EF3662">
      <w:pPr>
        <w:rPr>
          <w:rFonts w:ascii="GHEA Grapalat" w:hAnsi="GHEA Grapalat"/>
          <w:i/>
          <w:sz w:val="18"/>
          <w:szCs w:val="18"/>
          <w:lang w:val="ru-RU"/>
        </w:rPr>
      </w:pPr>
    </w:p>
    <w:p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w:t>
      </w:r>
      <w:r w:rsidRPr="00A71D81">
        <w:rPr>
          <w:rFonts w:ascii="GHEA Grapalat" w:hAnsi="GHEA Grapalat" w:cs="Sylfaen"/>
          <w:i/>
          <w:sz w:val="18"/>
          <w:szCs w:val="18"/>
          <w:lang w:val="pt-BR"/>
        </w:rPr>
        <w:t>Оплата:</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rsidTr="00B10B54">
        <w:trPr>
          <w:jc w:val="center"/>
        </w:trPr>
        <w:tc>
          <w:tcPr>
            <w:tcW w:w="5037" w:type="dxa"/>
          </w:tcPr>
          <w:p w:rsidR="008A1A88" w:rsidRPr="00A71D81" w:rsidRDefault="008A1A88" w:rsidP="000341E6">
            <w:pPr>
              <w:jc w:val="center"/>
              <w:rPr>
                <w:rFonts w:ascii="GHEA Grapalat" w:hAnsi="GHEA Grapalat" w:cs="Sylfaen"/>
                <w:b/>
                <w:bCs/>
                <w:lang w:val="nb-NO"/>
              </w:rPr>
            </w:pPr>
            <w:r w:rsidRPr="00A71D81">
              <w:rPr>
                <w:rFonts w:ascii="GHEA Grapalat" w:hAnsi="GHEA Grapalat" w:cs="Sylfaen"/>
                <w:b/>
                <w:bCs/>
                <w:lang w:val="nb-NO"/>
              </w:rPr>
              <w:t>ПОКУПАТЕЛЬ:</w:t>
            </w:r>
          </w:p>
          <w:p w:rsidR="008A1A88" w:rsidRDefault="008A1A88" w:rsidP="000341E6">
            <w:pPr>
              <w:rPr>
                <w:rFonts w:ascii="GHEA Grapalat" w:hAnsi="GHEA Grapalat"/>
                <w:sz w:val="20"/>
                <w:szCs w:val="20"/>
                <w:lang w:val="hy-AM"/>
              </w:rPr>
            </w:pPr>
          </w:p>
          <w:p w:rsidR="008A1A88" w:rsidRPr="009B0F85" w:rsidRDefault="008A1A88" w:rsidP="000341E6">
            <w:pPr>
              <w:rPr>
                <w:rFonts w:ascii="GHEA Grapalat" w:hAnsi="GHEA Grapalat"/>
                <w:sz w:val="20"/>
                <w:szCs w:val="20"/>
                <w:lang w:val="hy-AM"/>
              </w:rPr>
            </w:pPr>
          </w:p>
          <w:p w:rsidR="008A1A88" w:rsidRPr="00D01F98"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r w:rsidRPr="00A71D81">
              <w:rPr>
                <w:rFonts w:ascii="GHEA Grapalat" w:hAnsi="GHEA Grapalat"/>
                <w:lang w:val="hy-AM"/>
              </w:rPr>
              <w:t>-------------------------------------</w:t>
            </w:r>
          </w:p>
          <w:p w:rsidR="008A1A88" w:rsidRPr="00AD6EA3" w:rsidRDefault="008A1A88" w:rsidP="000341E6">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8A1A88" w:rsidRPr="006F106E" w:rsidRDefault="008A1A88" w:rsidP="00EF3662">
            <w:pPr>
              <w:jc w:val="center"/>
              <w:rPr>
                <w:rFonts w:ascii="GHEA Grapalat" w:hAnsi="GHEA Grapalat"/>
                <w:lang w:val="hy-AM"/>
              </w:rPr>
            </w:pPr>
          </w:p>
        </w:tc>
        <w:tc>
          <w:tcPr>
            <w:tcW w:w="4343" w:type="dxa"/>
          </w:tcPr>
          <w:p w:rsidR="008A1A88" w:rsidRPr="00A71D81" w:rsidRDefault="008A1A88" w:rsidP="000341E6">
            <w:pPr>
              <w:jc w:val="center"/>
              <w:rPr>
                <w:rFonts w:ascii="GHEA Grapalat" w:hAnsi="GHEA Grapalat" w:cs="Sylfaen"/>
                <w:b/>
                <w:bCs/>
                <w:lang w:val="hy-AM"/>
              </w:rPr>
            </w:pPr>
            <w:r w:rsidRPr="00A71D81">
              <w:rPr>
                <w:rFonts w:ascii="GHEA Grapalat" w:hAnsi="GHEA Grapalat" w:cs="Sylfaen"/>
                <w:b/>
                <w:bCs/>
                <w:lang w:val="hy-AM"/>
              </w:rPr>
              <w:t>ПРОДАВЕЦ</w:t>
            </w:r>
          </w:p>
          <w:p w:rsidR="008A1A88" w:rsidRPr="00A71D81"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p>
          <w:p w:rsidR="008A1A88" w:rsidRPr="00A71D81" w:rsidRDefault="008A1A88" w:rsidP="000341E6">
            <w:pPr>
              <w:jc w:val="center"/>
              <w:rPr>
                <w:rFonts w:ascii="GHEA Grapalat" w:hAnsi="GHEA Grapalat"/>
                <w:lang w:val="hy-AM"/>
              </w:rPr>
            </w:pPr>
            <w:r w:rsidRPr="00A71D81">
              <w:rPr>
                <w:rFonts w:ascii="GHEA Grapalat" w:hAnsi="GHEA Grapalat"/>
                <w:lang w:val="hy-AM"/>
              </w:rPr>
              <w:t>-------------------------------------</w:t>
            </w:r>
          </w:p>
          <w:p w:rsidR="008A1A88" w:rsidRPr="00A71D81" w:rsidRDefault="008A1A88" w:rsidP="000341E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16550F"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договора: __________</w:t>
      </w:r>
    </w:p>
    <w:p w:rsidR="0038400D" w:rsidRPr="00A71D81" w:rsidRDefault="0038400D" w:rsidP="006C1D25">
      <w:pPr>
        <w:jc w:val="both"/>
        <w:rPr>
          <w:rFonts w:ascii="GHEA Grapalat" w:hAnsi="GHEA Grapalat" w:cs="Sylfaen"/>
          <w:iCs/>
          <w:lang w:val="es-ES"/>
        </w:rPr>
      </w:pPr>
      <w:r w:rsidRPr="000E1DFB">
        <w:rPr>
          <w:rFonts w:ascii="GHEA Grapalat" w:hAnsi="GHEA Grapalat"/>
          <w:iCs/>
          <w:color w:val="000000"/>
          <w:sz w:val="21"/>
          <w:szCs w:val="21"/>
          <w:lang w:val="ru-RU"/>
        </w:rPr>
        <w:t>Клиент и:</w:t>
      </w:r>
      <w:r w:rsidRPr="000E1DFB">
        <w:rPr>
          <w:rFonts w:ascii="GHEA Grapalat" w:hAnsi="GHEA Grapalat"/>
          <w:color w:val="000000"/>
          <w:sz w:val="21"/>
          <w:szCs w:val="21"/>
          <w:lang w:val="ru-RU"/>
        </w:rPr>
        <w:t xml:space="preserve">Сторона договора, исходя из исполнения договора " " " " 20 счет-фактура </w:t>
      </w:r>
      <w:r w:rsidRPr="00A71D81">
        <w:rPr>
          <w:rFonts w:ascii="GHEA Grapalat" w:hAnsi="GHEA Grapalat"/>
          <w:color w:val="000000"/>
          <w:sz w:val="21"/>
          <w:szCs w:val="21"/>
        </w:rPr>
        <w:t>N</w:t>
      </w:r>
      <w:r w:rsidRPr="000E1DFB">
        <w:rPr>
          <w:rFonts w:ascii="GHEA Grapalat" w:hAnsi="GHEA Grapalat"/>
          <w:color w:val="000000"/>
          <w:sz w:val="21"/>
          <w:szCs w:val="21"/>
          <w:lang w:val="ru-RU"/>
        </w:rPr>
        <w:t xml:space="preserve">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0E1DFB">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rsidTr="006361BC">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6361BC">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6361BC">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hy-AM"/>
        </w:rPr>
      </w:pPr>
    </w:p>
    <w:p w:rsidR="006361BC" w:rsidRDefault="006361BC" w:rsidP="00EF3662">
      <w:pPr>
        <w:jc w:val="right"/>
        <w:rPr>
          <w:rFonts w:ascii="GHEA Grapalat" w:hAnsi="GHEA Grapalat" w:cs="Sylfaen"/>
          <w:i/>
          <w:sz w:val="20"/>
          <w:lang w:val="hy-AM"/>
        </w:rPr>
      </w:pPr>
    </w:p>
    <w:p w:rsidR="006361BC" w:rsidRPr="006361BC" w:rsidRDefault="006361BC" w:rsidP="00EF3662">
      <w:pPr>
        <w:jc w:val="right"/>
        <w:rPr>
          <w:rFonts w:ascii="GHEA Grapalat" w:hAnsi="GHEA Grapalat" w:cs="Sylfaen"/>
          <w:i/>
          <w:sz w:val="20"/>
          <w:lang w:val="hy-AM"/>
        </w:rPr>
      </w:pPr>
    </w:p>
    <w:p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код контракта</w:t>
      </w: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ind w:left="-142" w:firstLine="142"/>
        <w:jc w:val="center"/>
        <w:rPr>
          <w:rFonts w:ascii="GHEA Grapalat" w:hAnsi="GHEA Grapalat" w:cs="Sylfaen"/>
          <w:lang w:val="hy-AM"/>
        </w:rPr>
      </w:pPr>
    </w:p>
    <w:p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                                                                                                                               </w:t>
      </w:r>
    </w:p>
    <w:p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rsidR="00071D1C" w:rsidRPr="002D3459" w:rsidRDefault="00071D1C" w:rsidP="00EF3662">
      <w:pPr>
        <w:tabs>
          <w:tab w:val="left" w:pos="360"/>
          <w:tab w:val="left" w:pos="540"/>
        </w:tabs>
        <w:rPr>
          <w:rFonts w:ascii="GHEA Grapalat" w:hAnsi="GHEA Grapalat" w:cs="Sylfaen"/>
          <w:sz w:val="18"/>
          <w:szCs w:val="22"/>
          <w:lang w:val="hy-AM"/>
        </w:rPr>
      </w:pPr>
    </w:p>
    <w:p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Имя продавца:</w:t>
      </w:r>
      <w:r w:rsidRPr="002D3459">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Акт составлен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B94" w:rsidRDefault="00687B94">
      <w:r>
        <w:separator/>
      </w:r>
    </w:p>
  </w:endnote>
  <w:endnote w:type="continuationSeparator" w:id="0">
    <w:p w:rsidR="00687B94" w:rsidRDefault="0068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B94" w:rsidRDefault="00687B94">
      <w:r>
        <w:separator/>
      </w:r>
    </w:p>
  </w:footnote>
  <w:footnote w:type="continuationSeparator" w:id="0">
    <w:p w:rsidR="00687B94" w:rsidRDefault="00687B94">
      <w:r>
        <w:continuationSeparator/>
      </w:r>
    </w:p>
  </w:footnote>
  <w:footnote w:id="1">
    <w:p w:rsidR="000341E6" w:rsidRPr="00BE5FCA" w:rsidRDefault="000341E6"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 во всех указанных разделах, пунктах и ​​пунктах, включая типовые формы документов, представляемых участниками, слова "открытый конкурс" заменяются словами "запрос котировок" или "закупка у одного лица на основании срочность" соответственно, и в коде Слово «BMAPDF» со словами «GHAPDF» или «HMAAPDF» соответственно.</w:t>
      </w:r>
    </w:p>
    <w:p w:rsidR="000341E6" w:rsidRPr="00D45BA2" w:rsidRDefault="000341E6">
      <w:pPr>
        <w:pStyle w:val="af2"/>
        <w:rPr>
          <w:lang w:val="en-US"/>
        </w:rPr>
      </w:pPr>
    </w:p>
  </w:footnote>
  <w:footnote w:id="2">
    <w:p w:rsidR="000341E6" w:rsidRPr="00AE74A0" w:rsidRDefault="000341E6"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виде покупки у одного человека, то:</w:t>
      </w:r>
    </w:p>
    <w:p w:rsidR="000341E6" w:rsidRPr="006265F4" w:rsidRDefault="000341E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позднее, чем за 3 часа. Участник подает заявку, направляя ее на электронную почту секретаря комитета. Разъяснение по поводу заявки направляется секретарю комиссии. путем отправки запроса с электронной почты, указанной в настоящем приглашении, на электронную почту, полученную участником.</w:t>
      </w:r>
      <w:r w:rsidRPr="006265F4">
        <w:rPr>
          <w:rFonts w:ascii="GHEA Grapalat" w:hAnsi="GHEA Grapalat"/>
          <w:i/>
          <w:sz w:val="16"/>
          <w:szCs w:val="16"/>
          <w:lang w:val="af-ZA"/>
        </w:rPr>
        <w:t>".</w:t>
      </w:r>
    </w:p>
    <w:p w:rsidR="000341E6" w:rsidRPr="006265F4" w:rsidRDefault="000341E6"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rsidR="000341E6" w:rsidRPr="006265F4" w:rsidRDefault="000341E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341E6" w:rsidRPr="00D45BA2" w:rsidRDefault="000341E6">
      <w:pPr>
        <w:pStyle w:val="af2"/>
      </w:pPr>
    </w:p>
  </w:footnote>
  <w:footnote w:id="3">
    <w:p w:rsidR="000341E6" w:rsidRPr="006265F4" w:rsidRDefault="000341E6" w:rsidP="00D45BA2">
      <w:pPr>
        <w:pStyle w:val="af2"/>
        <w:jc w:val="both"/>
        <w:rPr>
          <w:rFonts w:ascii="GHEA Grapalat" w:hAnsi="GHEA Grapalat" w:cs="Sylfaen"/>
          <w:i/>
          <w:sz w:val="16"/>
          <w:szCs w:val="16"/>
          <w:lang w:val="en-US"/>
        </w:rPr>
      </w:pPr>
      <w:r>
        <w:rPr>
          <w:rStyle w:val="af6"/>
        </w:rPr>
        <w:footnoteRef/>
      </w:r>
      <w:r>
        <w:t>В случае закупки посредством тендера или запроса котировок данное предложение исключается из приглашения, если:</w:t>
      </w:r>
    </w:p>
    <w:p w:rsidR="000341E6" w:rsidRPr="006265F4" w:rsidRDefault="000341E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rsidR="000341E6" w:rsidRPr="00D45BA2" w:rsidRDefault="000341E6" w:rsidP="00D45BA2">
      <w:pPr>
        <w:pStyle w:val="af2"/>
        <w:rPr>
          <w:lang w:val="en-US"/>
        </w:rPr>
      </w:pPr>
      <w:r w:rsidRPr="000E1DFB">
        <w:rPr>
          <w:rFonts w:ascii="GHEA Grapalat" w:hAnsi="GHEA Grapalat" w:cs="Sylfaen"/>
          <w:i/>
          <w:sz w:val="16"/>
          <w:szCs w:val="16"/>
          <w:lang w:val="ru-RU"/>
        </w:rPr>
        <w:t xml:space="preserve">- цена приобретаемой продукции в рамках заявки на закупку (общая стоимость планируемой (прогнозируемой) закупки) не превышает 25 млн. руб. </w:t>
      </w:r>
      <w:r w:rsidRPr="006265F4">
        <w:rPr>
          <w:rFonts w:ascii="GHEA Grapalat" w:hAnsi="GHEA Grapalat" w:cs="Sylfaen"/>
          <w:i/>
          <w:sz w:val="16"/>
          <w:szCs w:val="16"/>
          <w:lang w:val="en-US"/>
        </w:rPr>
        <w:t>Армянский драм.</w:t>
      </w:r>
    </w:p>
  </w:footnote>
  <w:footnote w:id="4">
    <w:p w:rsidR="000341E6" w:rsidRPr="006F2A6C" w:rsidRDefault="000341E6"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опубликованная декларация со ссылкой на сайт, содержащий информацию о реальных бенефициарах, упомянутых в заявлении о заявке.</w:t>
      </w:r>
    </w:p>
  </w:footnote>
  <w:footnote w:id="5">
    <w:p w:rsidR="000341E6" w:rsidRPr="00D45BA2" w:rsidRDefault="000341E6"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товарный знак, фирменное наименование, модель и наименование производителя предлагаемого товара являются из подраздела исключена продукция, произведенная большим количеством производителей, а также продукция с другим товарным знаком, торговой маркой и моделью, за исключением случаев, когда применяется последнее предложение пункта 1.1 настоящей части. предписанное состояние».</w:t>
      </w:r>
    </w:p>
  </w:footnote>
  <w:footnote w:id="6">
    <w:p w:rsidR="000341E6" w:rsidRPr="008A2E7F" w:rsidRDefault="000341E6"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0341E6" w:rsidRPr="00D45BA2" w:rsidRDefault="000341E6">
      <w:pPr>
        <w:pStyle w:val="af2"/>
        <w:rPr>
          <w:lang w:val="hy-AM"/>
        </w:rPr>
      </w:pPr>
    </w:p>
  </w:footnote>
  <w:footnote w:id="7">
    <w:p w:rsidR="000341E6" w:rsidRPr="0028748F" w:rsidRDefault="000341E6">
      <w:pPr>
        <w:pStyle w:val="af2"/>
        <w:rPr>
          <w:rFonts w:asciiTheme="minorHAnsi" w:hAnsiTheme="minorHAnsi"/>
          <w:lang w:val="hy-AM"/>
        </w:rPr>
      </w:pPr>
      <w:r>
        <w:rPr>
          <w:rStyle w:val="af6"/>
        </w:rPr>
        <w:footnoteRef/>
      </w:r>
      <w:r>
        <w:t>Определяется заказчиком.</w:t>
      </w:r>
    </w:p>
  </w:footnote>
  <w:footnote w:id="8">
    <w:p w:rsidR="000341E6" w:rsidRPr="001258CE" w:rsidRDefault="000341E6">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0341E6" w:rsidRPr="004B72E3" w:rsidRDefault="000341E6"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0341E6" w:rsidRPr="004B72E3" w:rsidRDefault="000341E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0341E6" w:rsidRPr="00084034" w:rsidRDefault="000341E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в случае, когда планируется авансовый платеж в пределах финансовых ресурсов, предоставленных на дату утверждения заявки на покупку.</w:t>
      </w:r>
    </w:p>
  </w:footnote>
  <w:footnote w:id="10">
    <w:p w:rsidR="000341E6" w:rsidRPr="000B7538" w:rsidRDefault="000341E6" w:rsidP="00084034">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0341E6" w:rsidRPr="000B7538" w:rsidRDefault="000341E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0341E6" w:rsidRPr="000B7538" w:rsidRDefault="000341E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базовой единицы закупок, но более двадцати пяти раз, то из этого абзаца удаляются слова &lt;&lt;ущерб (приложение 4.2) или &gt;&gt;, а число &lt;&lt;20&gt;&gt; заменено числом &lt;&lt;90&gt;&gt;,</w:t>
      </w:r>
    </w:p>
    <w:p w:rsidR="000341E6" w:rsidRPr="006F2A6C" w:rsidRDefault="000341E6">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данного абзаца удаляются слова «ущерб (приложение 4.2)» или «&gt;», цифра «15» заменяется цифрой «30», а цифра «20» заменяется : с номером &lt;&lt;90&gt;&gt;,</w:t>
      </w:r>
    </w:p>
  </w:footnote>
  <w:footnote w:id="11">
    <w:p w:rsidR="000341E6" w:rsidRPr="000B7538" w:rsidRDefault="000341E6" w:rsidP="00084034">
      <w:pPr>
        <w:pStyle w:val="af2"/>
        <w:rPr>
          <w:rFonts w:ascii="GHEA Grapalat" w:hAnsi="GHEA Grapalat" w:cs="Sylfaen"/>
          <w:i/>
          <w:sz w:val="16"/>
          <w:szCs w:val="16"/>
          <w:lang w:val="hy-AM"/>
        </w:rPr>
      </w:pPr>
      <w:r>
        <w:rPr>
          <w:rStyle w:val="af6"/>
        </w:rPr>
        <w:footnoteRef/>
      </w:r>
      <w:r>
        <w:t>Если:</w:t>
      </w:r>
    </w:p>
    <w:p w:rsidR="000341E6" w:rsidRPr="00F913EC" w:rsidRDefault="000341E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данной процедуры правило, определенное абзацем 4 пункта 10.2, не применяется, тогда данный абзац исключается из приглашения, а из пункта 5 удаляются слова "или приложение 4.1";</w:t>
      </w:r>
    </w:p>
    <w:p w:rsidR="000341E6" w:rsidRPr="006F2A6C" w:rsidRDefault="000341E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данного порядка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сумма гарантии квалификации уменьшается пропорционально сумме данного этапа.» Отобранный участник представляет квалификацию в виде гарантии согласно Приложению 4.1, а Приложение 4 из приглашения удаляется.</w:t>
      </w:r>
    </w:p>
  </w:footnote>
  <w:footnote w:id="12">
    <w:p w:rsidR="000341E6" w:rsidRPr="00084034" w:rsidRDefault="000341E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денежных средств" заменяются словами "в форме одностороннего заявления об ущербе (приложение 5.1) или денежных средств", а цифра "90", указанная в пункте 3, заменяется на цифра «20».</w:t>
      </w:r>
    </w:p>
    <w:p w:rsidR="000341E6" w:rsidRPr="00084034" w:rsidRDefault="000341E6">
      <w:pPr>
        <w:pStyle w:val="af2"/>
        <w:rPr>
          <w:rFonts w:asciiTheme="minorHAnsi" w:hAnsiTheme="minorHAnsi"/>
          <w:lang w:val="hy-AM"/>
        </w:rPr>
      </w:pPr>
    </w:p>
  </w:footnote>
  <w:footnote w:id="13">
    <w:p w:rsidR="000341E6" w:rsidRPr="00FD4E69" w:rsidRDefault="000341E6" w:rsidP="00FD4E69">
      <w:pPr>
        <w:pStyle w:val="af2"/>
        <w:rPr>
          <w:rFonts w:asciiTheme="minorHAnsi" w:hAnsiTheme="minorHAnsi"/>
        </w:rPr>
      </w:pPr>
      <w:r>
        <w:rPr>
          <w:rStyle w:val="af6"/>
        </w:rPr>
        <w:footnoteRef/>
      </w:r>
      <w:r>
        <w:t>Этот пункт редактируется в соответствии с требованиями соответствующего клиента.</w:t>
      </w:r>
    </w:p>
  </w:footnote>
  <w:footnote w:id="14">
    <w:p w:rsidR="000341E6" w:rsidRPr="00FD4E69" w:rsidRDefault="000341E6" w:rsidP="00FD4E69">
      <w:pPr>
        <w:pStyle w:val="af2"/>
        <w:jc w:val="both"/>
        <w:rPr>
          <w:rFonts w:ascii="Sylfaen" w:hAnsi="Sylfaen" w:cs="Sylfaen"/>
          <w:lang w:val="af-ZA"/>
        </w:rPr>
      </w:pPr>
      <w:r>
        <w:rPr>
          <w:rStyle w:val="af6"/>
        </w:rPr>
        <w:footnoteRef/>
      </w:r>
      <w: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5">
    <w:p w:rsidR="000341E6" w:rsidRPr="000B7538" w:rsidRDefault="000341E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продукцию, поставляемую последней, как официальный представитель, на дату вскрытия заявок имеет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Стандартное и бедное</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0341E6" w:rsidRPr="000B7538" w:rsidRDefault="000341E6"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rsidR="000341E6" w:rsidRPr="00523B4A" w:rsidRDefault="000341E6">
      <w:pPr>
        <w:pStyle w:val="af2"/>
        <w:rPr>
          <w:rFonts w:asciiTheme="minorHAnsi" w:hAnsiTheme="minorHAnsi"/>
        </w:rPr>
      </w:pPr>
    </w:p>
  </w:footnote>
  <w:footnote w:id="16">
    <w:p w:rsidR="000341E6" w:rsidRPr="00002A8F" w:rsidRDefault="000341E6">
      <w:pPr>
        <w:pStyle w:val="af2"/>
        <w:rPr>
          <w:rFonts w:asciiTheme="minorHAnsi" w:hAnsiTheme="minorHAnsi"/>
          <w:lang w:val="hy-AM"/>
        </w:rPr>
      </w:pPr>
      <w:r>
        <w:rPr>
          <w:rStyle w:val="af6"/>
        </w:rPr>
        <w:footnoteRef/>
      </w:r>
      <w:r>
        <w:t>Если ценовое предложение подано Продавцом без НДС, слова «с учетом НДС» при заключении договора опускаются.</w:t>
      </w:r>
    </w:p>
  </w:footnote>
  <w:footnote w:id="17">
    <w:p w:rsidR="000341E6" w:rsidRPr="004E599D" w:rsidRDefault="000341E6">
      <w:pPr>
        <w:pStyle w:val="af2"/>
        <w:rPr>
          <w:rFonts w:asciiTheme="minorHAnsi" w:hAnsiTheme="minorHAnsi"/>
        </w:rPr>
      </w:pPr>
      <w:r>
        <w:rPr>
          <w:rStyle w:val="af6"/>
        </w:rPr>
        <w:footnoteRef/>
      </w:r>
      <w:r>
        <w:t>Продавец может отказаться от предоплаты или ее части. При этом аванс определяется в размере, согласованном между покупателем и продавцом.</w:t>
      </w:r>
    </w:p>
  </w:footnote>
  <w:footnote w:id="18">
    <w:p w:rsidR="000341E6" w:rsidRPr="004E599D" w:rsidRDefault="000341E6">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rsidR="000341E6" w:rsidRPr="004E599D" w:rsidRDefault="000341E6">
      <w:pPr>
        <w:pStyle w:val="af2"/>
        <w:rPr>
          <w:rFonts w:asciiTheme="minorHAnsi" w:hAnsiTheme="minorHAnsi"/>
        </w:rPr>
      </w:pPr>
      <w:r>
        <w:rPr>
          <w:rStyle w:val="af6"/>
        </w:rPr>
        <w:footnoteRef/>
      </w:r>
      <w: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гарантийный срок не должен быть менее 365 календарных дней.</w:t>
      </w:r>
    </w:p>
  </w:footnote>
  <w:footnote w:id="20">
    <w:p w:rsidR="000341E6" w:rsidRPr="006265F4" w:rsidRDefault="000341E6"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rsidR="000341E6" w:rsidRPr="00416526" w:rsidRDefault="000341E6"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rsidR="000341E6" w:rsidRPr="00151EB5" w:rsidRDefault="000341E6">
      <w:pPr>
        <w:pStyle w:val="af2"/>
        <w:rPr>
          <w:rFonts w:asciiTheme="minorHAnsi" w:hAnsiTheme="minorHAnsi"/>
        </w:rPr>
      </w:pPr>
      <w:r>
        <w:rPr>
          <w:rStyle w:val="af6"/>
        </w:rPr>
        <w:footnoteRef/>
      </w:r>
      <w:r>
        <w:t>В случае закупок, не вызывающих обязательств за счет государственного бюджета, это предложение из договора снимается.</w:t>
      </w:r>
    </w:p>
  </w:footnote>
  <w:footnote w:id="22">
    <w:p w:rsidR="000341E6" w:rsidRPr="00151EB5" w:rsidRDefault="000341E6" w:rsidP="00151EB5">
      <w:pPr>
        <w:pStyle w:val="af2"/>
        <w:jc w:val="both"/>
        <w:rPr>
          <w:rFonts w:asciiTheme="minorHAnsi" w:hAnsiTheme="minorHAnsi"/>
          <w:lang w:val="hy-AM"/>
        </w:rPr>
      </w:pPr>
      <w:r>
        <w:rPr>
          <w:rStyle w:val="af6"/>
        </w:rPr>
        <w:footnoteRef/>
      </w:r>
      <w:r>
        <w:t>Данный пункт удаляется из договора, если договор не реализуется путем заключения агентского договора.</w:t>
      </w:r>
    </w:p>
  </w:footnote>
  <w:footnote w:id="23">
    <w:p w:rsidR="000341E6" w:rsidRPr="00151EB5" w:rsidRDefault="000341E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rsidR="000341E6" w:rsidRPr="008C7473" w:rsidRDefault="000341E6" w:rsidP="00BE68BB">
      <w:pPr>
        <w:rPr>
          <w:lang w:val="hy-AM"/>
        </w:rPr>
      </w:pPr>
      <w:r>
        <w:rPr>
          <w:rStyle w:val="af6"/>
        </w:rPr>
        <w:footnoteRef/>
      </w:r>
      <w: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«и в случае замены условий договора в виде возмещения убытков» словом «и». Этот пункт исключить из договора, если договор не заключен. не заключен на основании части 6 статьи 15 Закона РА «О закупках».</w:t>
      </w:r>
    </w:p>
    <w:p w:rsidR="000341E6" w:rsidRPr="00BE68BB" w:rsidRDefault="000341E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204"/>
    <w:rsid w:val="00030D40"/>
    <w:rsid w:val="00031141"/>
    <w:rsid w:val="000312D9"/>
    <w:rsid w:val="000313A6"/>
    <w:rsid w:val="000329AC"/>
    <w:rsid w:val="000330A3"/>
    <w:rsid w:val="00033946"/>
    <w:rsid w:val="00033B20"/>
    <w:rsid w:val="000341E6"/>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F59"/>
    <w:rsid w:val="000A5B16"/>
    <w:rsid w:val="000A6B74"/>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1DF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00A8"/>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519F"/>
    <w:rsid w:val="0016550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051"/>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2C"/>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6B"/>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67C75"/>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87B94"/>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3B"/>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A13"/>
    <w:rsid w:val="00897000"/>
    <w:rsid w:val="008A0AF2"/>
    <w:rsid w:val="008A120F"/>
    <w:rsid w:val="008A1795"/>
    <w:rsid w:val="008A1A88"/>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D86"/>
    <w:rsid w:val="00A905A7"/>
    <w:rsid w:val="00A9072D"/>
    <w:rsid w:val="00A9134F"/>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5651"/>
    <w:rsid w:val="00CE595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B4E5E-41B2-4F37-8B56-05D0EE46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66</Pages>
  <Words>20264</Words>
  <Characters>115510</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256</cp:revision>
  <cp:lastPrinted>2018-02-16T07:12:00Z</cp:lastPrinted>
  <dcterms:created xsi:type="dcterms:W3CDTF">2022-10-31T10:53:00Z</dcterms:created>
  <dcterms:modified xsi:type="dcterms:W3CDTF">2024-12-23T18:57:00Z</dcterms:modified>
</cp:coreProperties>
</file>